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286F" w:rsidRDefault="005B286F" w:rsidP="00311E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5B286F" w:rsidRDefault="005B286F" w:rsidP="00311E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color w:val="000000"/>
          <w:sz w:val="40"/>
          <w:szCs w:val="40"/>
        </w:rPr>
      </w:pPr>
    </w:p>
    <w:p w:rsidR="005B286F" w:rsidRPr="005B286F" w:rsidRDefault="005B286F" w:rsidP="00311E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iCs/>
          <w:color w:val="000000"/>
          <w:sz w:val="40"/>
          <w:szCs w:val="40"/>
        </w:rPr>
      </w:pPr>
      <w:r w:rsidRPr="005B286F">
        <w:rPr>
          <w:rFonts w:ascii="Arial" w:hAnsi="Arial" w:cs="Arial"/>
          <w:b/>
          <w:iCs/>
          <w:color w:val="000000"/>
          <w:sz w:val="40"/>
          <w:szCs w:val="40"/>
        </w:rPr>
        <w:t xml:space="preserve">Misión a </w:t>
      </w:r>
      <w:proofErr w:type="spellStart"/>
      <w:r w:rsidRPr="005B286F">
        <w:rPr>
          <w:rFonts w:ascii="Arial" w:hAnsi="Arial" w:cs="Arial"/>
          <w:b/>
          <w:iCs/>
          <w:color w:val="000000"/>
          <w:sz w:val="40"/>
          <w:szCs w:val="40"/>
        </w:rPr>
        <w:t>Silicon</w:t>
      </w:r>
      <w:proofErr w:type="spellEnd"/>
      <w:r w:rsidRPr="005B286F">
        <w:rPr>
          <w:rFonts w:ascii="Arial" w:hAnsi="Arial" w:cs="Arial"/>
          <w:b/>
          <w:iCs/>
          <w:color w:val="000000"/>
          <w:sz w:val="40"/>
          <w:szCs w:val="40"/>
        </w:rPr>
        <w:t xml:space="preserve"> Val</w:t>
      </w:r>
      <w:r w:rsidR="003A4270">
        <w:rPr>
          <w:rFonts w:ascii="Arial" w:hAnsi="Arial" w:cs="Arial"/>
          <w:b/>
          <w:iCs/>
          <w:color w:val="000000"/>
          <w:sz w:val="40"/>
          <w:szCs w:val="40"/>
        </w:rPr>
        <w:t>l</w:t>
      </w:r>
      <w:r w:rsidRPr="005B286F">
        <w:rPr>
          <w:rFonts w:ascii="Arial" w:hAnsi="Arial" w:cs="Arial"/>
          <w:b/>
          <w:iCs/>
          <w:color w:val="000000"/>
          <w:sz w:val="40"/>
          <w:szCs w:val="40"/>
        </w:rPr>
        <w:t>ey</w:t>
      </w:r>
    </w:p>
    <w:p w:rsidR="005B286F" w:rsidRPr="00D57036" w:rsidRDefault="005B286F" w:rsidP="00311E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8"/>
          <w:szCs w:val="28"/>
        </w:rPr>
      </w:pPr>
      <w:r w:rsidRPr="00D57036">
        <w:rPr>
          <w:rFonts w:ascii="Arial" w:hAnsi="Arial" w:cs="Arial"/>
          <w:iCs/>
          <w:sz w:val="28"/>
          <w:szCs w:val="28"/>
        </w:rPr>
        <w:t>Del</w:t>
      </w:r>
      <w:r w:rsidR="008A7E63" w:rsidRPr="00D57036">
        <w:rPr>
          <w:rFonts w:ascii="Arial" w:hAnsi="Arial" w:cs="Arial"/>
          <w:iCs/>
          <w:sz w:val="28"/>
          <w:szCs w:val="28"/>
        </w:rPr>
        <w:t xml:space="preserve"> </w:t>
      </w:r>
      <w:r w:rsidR="00364FBC">
        <w:rPr>
          <w:rFonts w:ascii="Arial" w:hAnsi="Arial" w:cs="Arial"/>
          <w:iCs/>
          <w:sz w:val="28"/>
          <w:szCs w:val="28"/>
        </w:rPr>
        <w:t xml:space="preserve"> 15 al 19 de noviembre</w:t>
      </w:r>
      <w:r w:rsidRPr="00D57036">
        <w:rPr>
          <w:rFonts w:ascii="Arial" w:hAnsi="Arial" w:cs="Arial"/>
          <w:iCs/>
          <w:sz w:val="28"/>
          <w:szCs w:val="28"/>
        </w:rPr>
        <w:t xml:space="preserve"> de 2010</w:t>
      </w:r>
    </w:p>
    <w:p w:rsidR="005B286F" w:rsidRPr="005B286F" w:rsidRDefault="005B286F" w:rsidP="00311E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32"/>
          <w:szCs w:val="28"/>
        </w:rPr>
      </w:pPr>
    </w:p>
    <w:p w:rsidR="005B286F" w:rsidRPr="008A1D63" w:rsidRDefault="008A1D63" w:rsidP="008A1D63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8A1D63">
        <w:rPr>
          <w:rFonts w:ascii="Arial" w:hAnsi="Arial" w:cs="Arial"/>
          <w:b/>
          <w:color w:val="000000"/>
          <w:sz w:val="20"/>
          <w:szCs w:val="20"/>
        </w:rPr>
        <w:t xml:space="preserve">Ven a conocer el sitio donde nace la innovación. </w:t>
      </w:r>
      <w:proofErr w:type="spellStart"/>
      <w:r w:rsidRPr="008A1D63">
        <w:rPr>
          <w:rFonts w:ascii="Arial" w:hAnsi="Arial" w:cs="Arial"/>
          <w:b/>
          <w:color w:val="000000"/>
          <w:sz w:val="20"/>
          <w:szCs w:val="20"/>
        </w:rPr>
        <w:t>Silicon</w:t>
      </w:r>
      <w:proofErr w:type="spellEnd"/>
      <w:r w:rsidRPr="008A1D63">
        <w:rPr>
          <w:rFonts w:ascii="Arial" w:hAnsi="Arial" w:cs="Arial"/>
          <w:b/>
          <w:color w:val="000000"/>
          <w:sz w:val="20"/>
          <w:szCs w:val="20"/>
        </w:rPr>
        <w:t xml:space="preserve"> Valley es el centro tecnológico mundial. Un lugar donde podrás conectarte a las más recientes oportunidades de negocio de tu sector y encontrar nuevos caminos de desarrollo para tu empresa.</w:t>
      </w:r>
    </w:p>
    <w:p w:rsidR="0059119C" w:rsidRPr="005B286F" w:rsidRDefault="0059119C" w:rsidP="00311E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0"/>
          <w:szCs w:val="20"/>
        </w:rPr>
      </w:pPr>
      <w:proofErr w:type="spellStart"/>
      <w:r w:rsidRPr="005B286F">
        <w:rPr>
          <w:rFonts w:ascii="Arial" w:hAnsi="Arial" w:cs="Arial"/>
          <w:iCs/>
          <w:color w:val="000000"/>
          <w:sz w:val="20"/>
          <w:szCs w:val="20"/>
        </w:rPr>
        <w:t>Silicon</w:t>
      </w:r>
      <w:proofErr w:type="spellEnd"/>
      <w:r w:rsidRPr="005B286F">
        <w:rPr>
          <w:rFonts w:ascii="Arial" w:hAnsi="Arial" w:cs="Arial"/>
          <w:iCs/>
          <w:color w:val="000000"/>
          <w:sz w:val="20"/>
          <w:szCs w:val="20"/>
        </w:rPr>
        <w:t xml:space="preserve"> Valley</w:t>
      </w:r>
      <w:r w:rsidR="00F60B49">
        <w:rPr>
          <w:rFonts w:ascii="Arial" w:hAnsi="Arial" w:cs="Arial"/>
          <w:iCs/>
          <w:color w:val="000000"/>
          <w:sz w:val="20"/>
          <w:szCs w:val="20"/>
        </w:rPr>
        <w:t>,</w:t>
      </w:r>
      <w:r w:rsidRPr="005B286F">
        <w:rPr>
          <w:rFonts w:ascii="Arial" w:hAnsi="Arial" w:cs="Arial"/>
          <w:iCs/>
          <w:color w:val="000000"/>
          <w:sz w:val="20"/>
          <w:szCs w:val="20"/>
        </w:rPr>
        <w:t xml:space="preserve"> e</w:t>
      </w:r>
      <w:r w:rsidR="00176A2B">
        <w:rPr>
          <w:rFonts w:ascii="Arial" w:hAnsi="Arial" w:cs="Arial"/>
          <w:iCs/>
          <w:color w:val="000000"/>
          <w:sz w:val="20"/>
          <w:szCs w:val="20"/>
        </w:rPr>
        <w:t>n la Bahía de San Francisco (EEUU</w:t>
      </w:r>
      <w:r w:rsidRPr="005B286F">
        <w:rPr>
          <w:rFonts w:ascii="Arial" w:hAnsi="Arial" w:cs="Arial"/>
          <w:iCs/>
          <w:color w:val="000000"/>
          <w:sz w:val="20"/>
          <w:szCs w:val="20"/>
        </w:rPr>
        <w:t>)</w:t>
      </w:r>
      <w:r w:rsidR="00F60B49">
        <w:rPr>
          <w:rFonts w:ascii="Arial" w:hAnsi="Arial" w:cs="Arial"/>
          <w:iCs/>
          <w:color w:val="000000"/>
          <w:sz w:val="20"/>
          <w:szCs w:val="20"/>
        </w:rPr>
        <w:t>,</w:t>
      </w:r>
      <w:r w:rsidRPr="005B286F">
        <w:rPr>
          <w:rFonts w:ascii="Arial" w:hAnsi="Arial" w:cs="Arial"/>
          <w:iCs/>
          <w:color w:val="000000"/>
          <w:sz w:val="20"/>
          <w:szCs w:val="20"/>
        </w:rPr>
        <w:t xml:space="preserve"> es un centro tecnológico mundial</w:t>
      </w:r>
      <w:r w:rsidR="00311ED8" w:rsidRPr="005B286F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Pr="005B286F">
        <w:rPr>
          <w:rFonts w:ascii="Arial" w:hAnsi="Arial" w:cs="Arial"/>
          <w:iCs/>
          <w:color w:val="000000"/>
          <w:sz w:val="20"/>
          <w:szCs w:val="20"/>
        </w:rPr>
        <w:t xml:space="preserve">donde se ubican las empresas más punteras y </w:t>
      </w:r>
      <w:r w:rsidR="005B286F" w:rsidRPr="005B286F">
        <w:rPr>
          <w:rFonts w:ascii="Arial" w:hAnsi="Arial" w:cs="Arial"/>
          <w:iCs/>
          <w:color w:val="000000"/>
          <w:sz w:val="20"/>
          <w:szCs w:val="20"/>
        </w:rPr>
        <w:t>reconocidas</w:t>
      </w:r>
      <w:r w:rsidR="00F60B49">
        <w:rPr>
          <w:rFonts w:ascii="Arial" w:hAnsi="Arial" w:cs="Arial"/>
          <w:iCs/>
          <w:color w:val="000000"/>
          <w:sz w:val="20"/>
          <w:szCs w:val="20"/>
        </w:rPr>
        <w:t xml:space="preserve">, alrededor del cual se ha generado un </w:t>
      </w:r>
      <w:r w:rsidRPr="005B286F">
        <w:rPr>
          <w:rFonts w:ascii="Arial" w:hAnsi="Arial" w:cs="Arial"/>
          <w:iCs/>
          <w:color w:val="000000"/>
          <w:sz w:val="20"/>
          <w:szCs w:val="20"/>
        </w:rPr>
        <w:t>entorno</w:t>
      </w:r>
      <w:r w:rsidR="00311ED8" w:rsidRPr="005B286F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r w:rsidR="004B28F9" w:rsidRPr="005B286F">
        <w:rPr>
          <w:rFonts w:ascii="Arial" w:hAnsi="Arial" w:cs="Arial"/>
          <w:iCs/>
          <w:color w:val="000000"/>
          <w:sz w:val="20"/>
          <w:szCs w:val="20"/>
        </w:rPr>
        <w:t xml:space="preserve">propicio al emprendizaje y </w:t>
      </w:r>
      <w:r w:rsidR="00F60B49">
        <w:rPr>
          <w:rFonts w:ascii="Arial" w:hAnsi="Arial" w:cs="Arial"/>
          <w:iCs/>
          <w:color w:val="000000"/>
          <w:sz w:val="20"/>
          <w:szCs w:val="20"/>
        </w:rPr>
        <w:t xml:space="preserve">la </w:t>
      </w:r>
      <w:r w:rsidR="004B28F9" w:rsidRPr="005B286F">
        <w:rPr>
          <w:rFonts w:ascii="Arial" w:hAnsi="Arial" w:cs="Arial"/>
          <w:iCs/>
          <w:color w:val="000000"/>
          <w:sz w:val="20"/>
          <w:szCs w:val="20"/>
        </w:rPr>
        <w:t>creación de negocio</w:t>
      </w:r>
      <w:r w:rsidR="00F60B49">
        <w:rPr>
          <w:rFonts w:ascii="Arial" w:hAnsi="Arial" w:cs="Arial"/>
          <w:iCs/>
          <w:color w:val="000000"/>
          <w:sz w:val="20"/>
          <w:szCs w:val="20"/>
        </w:rPr>
        <w:t>s innovadores</w:t>
      </w:r>
      <w:r w:rsidR="004B28F9" w:rsidRPr="005B286F">
        <w:rPr>
          <w:rFonts w:ascii="Arial" w:hAnsi="Arial" w:cs="Arial"/>
          <w:iCs/>
          <w:color w:val="000000"/>
          <w:sz w:val="20"/>
          <w:szCs w:val="20"/>
        </w:rPr>
        <w:t>.</w:t>
      </w:r>
    </w:p>
    <w:p w:rsidR="00311ED8" w:rsidRPr="005B286F" w:rsidRDefault="00311ED8" w:rsidP="00311E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59119C" w:rsidRPr="005B286F" w:rsidRDefault="0059119C" w:rsidP="00311E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5B286F">
        <w:rPr>
          <w:rFonts w:ascii="Arial" w:hAnsi="Arial" w:cs="Arial"/>
          <w:color w:val="000000"/>
          <w:sz w:val="20"/>
          <w:szCs w:val="20"/>
        </w:rPr>
        <w:t>El Departamento de In</w:t>
      </w:r>
      <w:r w:rsidR="00311ED8" w:rsidRPr="005B286F">
        <w:rPr>
          <w:rFonts w:ascii="Arial" w:hAnsi="Arial" w:cs="Arial"/>
          <w:color w:val="000000"/>
          <w:sz w:val="20"/>
          <w:szCs w:val="20"/>
        </w:rPr>
        <w:t xml:space="preserve">novación, Empresa y Empleo de Gobierno de Navarra </w:t>
      </w:r>
      <w:r w:rsidRPr="005B286F">
        <w:rPr>
          <w:rFonts w:ascii="Arial" w:hAnsi="Arial" w:cs="Arial"/>
          <w:color w:val="000000"/>
          <w:sz w:val="20"/>
          <w:szCs w:val="20"/>
        </w:rPr>
        <w:t>considera de</w:t>
      </w:r>
      <w:r w:rsidR="00311ED8" w:rsidRPr="005B286F">
        <w:rPr>
          <w:rFonts w:ascii="Arial" w:hAnsi="Arial" w:cs="Arial"/>
          <w:color w:val="000000"/>
          <w:sz w:val="20"/>
          <w:szCs w:val="20"/>
        </w:rPr>
        <w:t xml:space="preserve"> interés apoyar a empresas navarras </w:t>
      </w:r>
      <w:r w:rsidRPr="005B286F">
        <w:rPr>
          <w:rFonts w:ascii="Arial" w:hAnsi="Arial" w:cs="Arial"/>
          <w:color w:val="000000"/>
          <w:sz w:val="20"/>
          <w:szCs w:val="20"/>
        </w:rPr>
        <w:t xml:space="preserve">a </w:t>
      </w:r>
      <w:r w:rsidR="00311ED8" w:rsidRPr="005B286F">
        <w:rPr>
          <w:rFonts w:ascii="Arial" w:hAnsi="Arial" w:cs="Arial"/>
          <w:iCs/>
          <w:color w:val="000000"/>
          <w:sz w:val="20"/>
          <w:szCs w:val="20"/>
        </w:rPr>
        <w:t>cono</w:t>
      </w:r>
      <w:r w:rsidRPr="005B286F">
        <w:rPr>
          <w:rFonts w:ascii="Arial" w:hAnsi="Arial" w:cs="Arial"/>
          <w:iCs/>
          <w:color w:val="000000"/>
          <w:sz w:val="20"/>
          <w:szCs w:val="20"/>
        </w:rPr>
        <w:t>c</w:t>
      </w:r>
      <w:r w:rsidR="00311ED8" w:rsidRPr="005B286F">
        <w:rPr>
          <w:rFonts w:ascii="Arial" w:hAnsi="Arial" w:cs="Arial"/>
          <w:iCs/>
          <w:color w:val="000000"/>
          <w:sz w:val="20"/>
          <w:szCs w:val="20"/>
        </w:rPr>
        <w:t>er</w:t>
      </w:r>
      <w:r w:rsidRPr="005B286F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r w:rsidRPr="005B286F">
        <w:rPr>
          <w:rFonts w:ascii="Arial" w:hAnsi="Arial" w:cs="Arial"/>
          <w:color w:val="000000"/>
          <w:sz w:val="20"/>
          <w:szCs w:val="20"/>
        </w:rPr>
        <w:t>esta realidad</w:t>
      </w:r>
      <w:r w:rsidR="00311ED8" w:rsidRPr="005B286F">
        <w:rPr>
          <w:rFonts w:ascii="Arial" w:hAnsi="Arial" w:cs="Arial"/>
          <w:color w:val="000000"/>
          <w:sz w:val="20"/>
          <w:szCs w:val="20"/>
        </w:rPr>
        <w:t xml:space="preserve"> y favorecer su internacionalización</w:t>
      </w:r>
      <w:r w:rsidRPr="005B286F">
        <w:rPr>
          <w:rFonts w:ascii="Arial" w:hAnsi="Arial" w:cs="Arial"/>
          <w:color w:val="000000"/>
          <w:sz w:val="20"/>
          <w:szCs w:val="20"/>
        </w:rPr>
        <w:t xml:space="preserve"> mediante la realización</w:t>
      </w:r>
      <w:r w:rsidR="00311ED8" w:rsidRPr="005B286F">
        <w:rPr>
          <w:rFonts w:ascii="Arial" w:hAnsi="Arial" w:cs="Arial"/>
          <w:color w:val="000000"/>
          <w:sz w:val="20"/>
          <w:szCs w:val="20"/>
        </w:rPr>
        <w:t xml:space="preserve"> </w:t>
      </w:r>
      <w:r w:rsidRPr="005B286F">
        <w:rPr>
          <w:rFonts w:ascii="Arial" w:hAnsi="Arial" w:cs="Arial"/>
          <w:color w:val="000000"/>
          <w:sz w:val="20"/>
          <w:szCs w:val="20"/>
        </w:rPr>
        <w:t xml:space="preserve">de </w:t>
      </w:r>
      <w:r w:rsidRPr="005B286F">
        <w:rPr>
          <w:rFonts w:ascii="Arial" w:hAnsi="Arial" w:cs="Arial"/>
          <w:bCs/>
          <w:color w:val="000000"/>
          <w:sz w:val="20"/>
          <w:szCs w:val="20"/>
        </w:rPr>
        <w:t>una misió</w:t>
      </w:r>
      <w:r w:rsidR="00311ED8" w:rsidRPr="005B286F">
        <w:rPr>
          <w:rFonts w:ascii="Arial" w:hAnsi="Arial" w:cs="Arial"/>
          <w:bCs/>
          <w:color w:val="000000"/>
          <w:sz w:val="20"/>
          <w:szCs w:val="20"/>
        </w:rPr>
        <w:t>n operativa</w:t>
      </w:r>
      <w:r w:rsidR="003A4270">
        <w:rPr>
          <w:rFonts w:ascii="Arial" w:hAnsi="Arial" w:cs="Arial"/>
          <w:bCs/>
          <w:color w:val="000000"/>
          <w:sz w:val="20"/>
          <w:szCs w:val="20"/>
        </w:rPr>
        <w:t>, organizada por CEIN y Cámara Navarra.</w:t>
      </w:r>
    </w:p>
    <w:p w:rsidR="00311ED8" w:rsidRPr="005B286F" w:rsidRDefault="00311ED8" w:rsidP="00311E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4704BE" w:rsidRPr="005B286F" w:rsidRDefault="004704BE" w:rsidP="004B28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4B28F9" w:rsidRPr="005B286F" w:rsidRDefault="003A4270" w:rsidP="004B28F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>Características de la convocatoria</w:t>
      </w:r>
    </w:p>
    <w:p w:rsidR="005B286F" w:rsidRDefault="005B286F" w:rsidP="00311E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57686" w:rsidRPr="00D57036" w:rsidRDefault="00357686" w:rsidP="003576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B13AA5">
        <w:rPr>
          <w:rFonts w:ascii="Arial" w:hAnsi="Arial" w:cs="Arial"/>
          <w:b/>
          <w:color w:val="000000"/>
        </w:rPr>
        <w:t>Fechas: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364FBC">
        <w:rPr>
          <w:rFonts w:ascii="Arial" w:hAnsi="Arial" w:cs="Arial"/>
          <w:sz w:val="20"/>
          <w:szCs w:val="20"/>
        </w:rPr>
        <w:t>del 15 al 19 de noviem</w:t>
      </w:r>
      <w:r w:rsidRPr="00D57036">
        <w:rPr>
          <w:rFonts w:ascii="Arial" w:hAnsi="Arial" w:cs="Arial"/>
          <w:sz w:val="20"/>
          <w:szCs w:val="20"/>
        </w:rPr>
        <w:t>bre de 2010, ambos incluidos.</w:t>
      </w:r>
    </w:p>
    <w:p w:rsidR="00357686" w:rsidRPr="00D57036" w:rsidRDefault="00357686" w:rsidP="003A42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3A4270" w:rsidRPr="005B286F" w:rsidRDefault="003A4270" w:rsidP="003A427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gramStart"/>
      <w:r w:rsidRPr="00B13AA5">
        <w:rPr>
          <w:rFonts w:ascii="Arial" w:hAnsi="Arial" w:cs="Arial"/>
          <w:b/>
          <w:color w:val="000000"/>
        </w:rPr>
        <w:t>Sectores objetivo</w:t>
      </w:r>
      <w:proofErr w:type="gramEnd"/>
      <w:r w:rsidRPr="00B13AA5">
        <w:rPr>
          <w:rFonts w:ascii="Arial" w:hAnsi="Arial" w:cs="Arial"/>
          <w:b/>
          <w:color w:val="000000"/>
        </w:rPr>
        <w:t>: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3A4270">
        <w:rPr>
          <w:rFonts w:ascii="Arial" w:hAnsi="Arial" w:cs="Arial"/>
          <w:color w:val="000000"/>
          <w:sz w:val="20"/>
          <w:szCs w:val="20"/>
        </w:rPr>
        <w:t>Empresas preferentemente de los sectores TIC, Energías Renovables y Biotecnología y que te</w:t>
      </w:r>
      <w:r w:rsidRPr="005B286F">
        <w:rPr>
          <w:rFonts w:ascii="Arial" w:hAnsi="Arial" w:cs="Arial"/>
          <w:color w:val="000000"/>
          <w:sz w:val="20"/>
          <w:szCs w:val="20"/>
        </w:rPr>
        <w:t>ngan alguno de los siguientes objetivos:</w:t>
      </w:r>
    </w:p>
    <w:p w:rsidR="003A4270" w:rsidRPr="005B286F" w:rsidRDefault="003A4270" w:rsidP="003A427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B286F">
        <w:rPr>
          <w:rFonts w:ascii="Arial" w:hAnsi="Arial" w:cs="Arial"/>
          <w:color w:val="000000"/>
          <w:sz w:val="20"/>
          <w:szCs w:val="20"/>
        </w:rPr>
        <w:t xml:space="preserve">Alianzas comerciales con empresas ubicadas en </w:t>
      </w:r>
      <w:r>
        <w:rPr>
          <w:rFonts w:ascii="Arial" w:hAnsi="Arial" w:cs="Arial"/>
          <w:color w:val="000000"/>
          <w:sz w:val="20"/>
          <w:szCs w:val="20"/>
        </w:rPr>
        <w:t>Estados Unidos</w:t>
      </w:r>
      <w:r w:rsidR="00142A77">
        <w:rPr>
          <w:rFonts w:ascii="Arial" w:hAnsi="Arial" w:cs="Arial"/>
          <w:color w:val="000000"/>
          <w:sz w:val="20"/>
          <w:szCs w:val="20"/>
        </w:rPr>
        <w:t>.</w:t>
      </w:r>
    </w:p>
    <w:p w:rsidR="003A4270" w:rsidRPr="005B286F" w:rsidRDefault="003A4270" w:rsidP="003A427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B286F">
        <w:rPr>
          <w:rFonts w:ascii="Arial" w:hAnsi="Arial" w:cs="Arial"/>
          <w:color w:val="000000"/>
          <w:sz w:val="20"/>
          <w:szCs w:val="20"/>
        </w:rPr>
        <w:t>Búsqueda de socios tecnológicos</w:t>
      </w:r>
      <w:r w:rsidR="00142A77">
        <w:rPr>
          <w:rFonts w:ascii="Arial" w:hAnsi="Arial" w:cs="Arial"/>
          <w:color w:val="000000"/>
          <w:sz w:val="20"/>
          <w:szCs w:val="20"/>
        </w:rPr>
        <w:t>.</w:t>
      </w:r>
    </w:p>
    <w:p w:rsidR="003A4270" w:rsidRPr="005B286F" w:rsidRDefault="003A4270" w:rsidP="003A427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B286F">
        <w:rPr>
          <w:rFonts w:ascii="Arial" w:hAnsi="Arial" w:cs="Arial"/>
          <w:color w:val="000000"/>
          <w:sz w:val="20"/>
          <w:szCs w:val="20"/>
        </w:rPr>
        <w:t xml:space="preserve">Implantación en </w:t>
      </w:r>
      <w:r>
        <w:rPr>
          <w:rFonts w:ascii="Arial" w:hAnsi="Arial" w:cs="Arial"/>
          <w:color w:val="000000"/>
          <w:sz w:val="20"/>
          <w:szCs w:val="20"/>
        </w:rPr>
        <w:t>Estados Unidos</w:t>
      </w:r>
      <w:r w:rsidR="00142A77">
        <w:rPr>
          <w:rFonts w:ascii="Arial" w:hAnsi="Arial" w:cs="Arial"/>
          <w:color w:val="000000"/>
          <w:sz w:val="20"/>
          <w:szCs w:val="20"/>
        </w:rPr>
        <w:t>.</w:t>
      </w:r>
    </w:p>
    <w:p w:rsidR="003A4270" w:rsidRPr="005B286F" w:rsidRDefault="003A4270" w:rsidP="003A4270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B286F">
        <w:rPr>
          <w:rFonts w:ascii="Arial" w:hAnsi="Arial" w:cs="Arial"/>
          <w:color w:val="000000"/>
          <w:sz w:val="20"/>
          <w:szCs w:val="20"/>
        </w:rPr>
        <w:t>Búsqueda de inversores</w:t>
      </w:r>
      <w:r w:rsidR="00142A77">
        <w:rPr>
          <w:rFonts w:ascii="Arial" w:hAnsi="Arial" w:cs="Arial"/>
          <w:color w:val="000000"/>
          <w:sz w:val="20"/>
          <w:szCs w:val="20"/>
        </w:rPr>
        <w:t>.</w:t>
      </w:r>
    </w:p>
    <w:p w:rsidR="003A4270" w:rsidRDefault="003A4270" w:rsidP="00311E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4B28F9" w:rsidRPr="00B13AA5" w:rsidRDefault="00357686" w:rsidP="00311E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</w:rPr>
      </w:pPr>
      <w:r w:rsidRPr="00B13AA5">
        <w:rPr>
          <w:rFonts w:ascii="Arial" w:hAnsi="Arial" w:cs="Arial"/>
          <w:b/>
          <w:color w:val="000000"/>
        </w:rPr>
        <w:t>Programa:</w:t>
      </w:r>
    </w:p>
    <w:p w:rsidR="00F1774A" w:rsidRPr="005B286F" w:rsidRDefault="00F1774A" w:rsidP="00311E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B286F" w:rsidRDefault="00DE5225" w:rsidP="00357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>1.- Taller</w:t>
      </w:r>
      <w:r w:rsidR="00F1774A" w:rsidRPr="005B286F">
        <w:rPr>
          <w:rFonts w:ascii="Arial" w:hAnsi="Arial" w:cs="Arial"/>
          <w:b/>
          <w:color w:val="000000"/>
          <w:sz w:val="20"/>
          <w:szCs w:val="20"/>
        </w:rPr>
        <w:t xml:space="preserve"> de </w:t>
      </w:r>
      <w:r w:rsidR="003E57F2" w:rsidRPr="005B286F">
        <w:rPr>
          <w:rFonts w:ascii="Arial" w:hAnsi="Arial" w:cs="Arial"/>
          <w:b/>
          <w:color w:val="000000"/>
          <w:sz w:val="20"/>
          <w:szCs w:val="20"/>
        </w:rPr>
        <w:t xml:space="preserve">capacitación previo a la </w:t>
      </w:r>
      <w:r w:rsidR="00C72D79" w:rsidRPr="005B286F">
        <w:rPr>
          <w:rFonts w:ascii="Arial" w:hAnsi="Arial" w:cs="Arial"/>
          <w:b/>
          <w:color w:val="000000"/>
          <w:sz w:val="20"/>
          <w:szCs w:val="20"/>
        </w:rPr>
        <w:t>misión.</w:t>
      </w:r>
      <w:r w:rsidR="00C72D79" w:rsidRPr="005B286F">
        <w:rPr>
          <w:rFonts w:ascii="Arial" w:hAnsi="Arial" w:cs="Arial"/>
          <w:color w:val="000000"/>
          <w:sz w:val="20"/>
          <w:szCs w:val="20"/>
        </w:rPr>
        <w:t xml:space="preserve"> </w:t>
      </w:r>
      <w:r w:rsidR="00F1774A" w:rsidRPr="005B286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E5225" w:rsidRDefault="00DE5225" w:rsidP="003576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Se realizará un taller específico presencial en Navarra, orientado a que las empresas saquen el mayor partido a su participación en el viaje. Se tratarán los siguientes 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temas :</w:t>
      </w:r>
      <w:proofErr w:type="gramEnd"/>
    </w:p>
    <w:p w:rsidR="00DE5225" w:rsidRDefault="00B90E18" w:rsidP="00DE522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Silicon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Valley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overview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DE5225" w:rsidRDefault="00DE5225" w:rsidP="00DE522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Cómo prepara</w:t>
      </w:r>
      <w:r w:rsidR="00B90E18">
        <w:rPr>
          <w:rFonts w:ascii="Arial" w:hAnsi="Arial" w:cs="Arial"/>
          <w:color w:val="000000"/>
          <w:sz w:val="20"/>
          <w:szCs w:val="20"/>
        </w:rPr>
        <w:t>r</w:t>
      </w:r>
      <w:r>
        <w:rPr>
          <w:rFonts w:ascii="Arial" w:hAnsi="Arial" w:cs="Arial"/>
          <w:color w:val="000000"/>
          <w:sz w:val="20"/>
          <w:szCs w:val="20"/>
        </w:rPr>
        <w:t xml:space="preserve"> el viaje</w:t>
      </w:r>
      <w:r w:rsidR="00F1774A" w:rsidRPr="00DE5225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para conseguir el máximo resultado</w:t>
      </w:r>
      <w:r w:rsidR="002B688F">
        <w:rPr>
          <w:rFonts w:ascii="Arial" w:hAnsi="Arial" w:cs="Arial"/>
          <w:color w:val="000000"/>
          <w:sz w:val="20"/>
          <w:szCs w:val="20"/>
        </w:rPr>
        <w:t>.</w:t>
      </w:r>
    </w:p>
    <w:p w:rsidR="00DE5225" w:rsidRDefault="00DE5225" w:rsidP="00DE522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>
        <w:rPr>
          <w:rFonts w:ascii="Arial" w:hAnsi="Arial" w:cs="Arial"/>
          <w:color w:val="000000"/>
          <w:sz w:val="20"/>
          <w:szCs w:val="20"/>
        </w:rPr>
        <w:t>Elevator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pitch,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market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definition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value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proposition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</w:t>
      </w:r>
    </w:p>
    <w:p w:rsidR="00DE5225" w:rsidRDefault="00DE5225" w:rsidP="00DE5225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Cómo preparar reuniones y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follow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ups al estilo americano.</w:t>
      </w:r>
    </w:p>
    <w:p w:rsidR="00F1774A" w:rsidRDefault="00DE5225" w:rsidP="00311ED8">
      <w:pPr>
        <w:pStyle w:val="Prrafodelista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proofErr w:type="spellStart"/>
      <w:r w:rsidRPr="00DE5225">
        <w:rPr>
          <w:rFonts w:ascii="Arial" w:hAnsi="Arial" w:cs="Arial"/>
          <w:color w:val="000000"/>
          <w:sz w:val="20"/>
          <w:szCs w:val="20"/>
        </w:rPr>
        <w:t>Survival</w:t>
      </w:r>
      <w:proofErr w:type="spellEnd"/>
      <w:r w:rsidRPr="00DE5225">
        <w:rPr>
          <w:rFonts w:ascii="Arial" w:hAnsi="Arial" w:cs="Arial"/>
          <w:color w:val="000000"/>
          <w:sz w:val="20"/>
          <w:szCs w:val="20"/>
        </w:rPr>
        <w:t xml:space="preserve"> kit para realizar negocios en Estados Unidos.</w:t>
      </w:r>
    </w:p>
    <w:p w:rsidR="00DE5225" w:rsidRPr="00DE5225" w:rsidRDefault="00DE5225" w:rsidP="00DE5225">
      <w:pPr>
        <w:pStyle w:val="Prrafodelista"/>
        <w:autoSpaceDE w:val="0"/>
        <w:autoSpaceDN w:val="0"/>
        <w:adjustRightInd w:val="0"/>
        <w:spacing w:after="0" w:line="240" w:lineRule="auto"/>
        <w:ind w:left="1068"/>
        <w:jc w:val="both"/>
        <w:rPr>
          <w:rFonts w:ascii="Arial" w:hAnsi="Arial" w:cs="Arial"/>
          <w:color w:val="000000"/>
          <w:sz w:val="20"/>
          <w:szCs w:val="20"/>
        </w:rPr>
      </w:pPr>
    </w:p>
    <w:p w:rsidR="005B286F" w:rsidRDefault="00F1774A" w:rsidP="00357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 w:rsidRPr="005B286F">
        <w:rPr>
          <w:rFonts w:ascii="Arial" w:hAnsi="Arial" w:cs="Arial"/>
          <w:b/>
          <w:color w:val="000000"/>
          <w:sz w:val="20"/>
          <w:szCs w:val="20"/>
        </w:rPr>
        <w:t xml:space="preserve">2.- </w:t>
      </w:r>
      <w:r w:rsidR="00C72D79" w:rsidRPr="005B286F">
        <w:rPr>
          <w:rFonts w:ascii="Arial" w:hAnsi="Arial" w:cs="Arial"/>
          <w:b/>
          <w:color w:val="000000"/>
          <w:sz w:val="20"/>
          <w:szCs w:val="20"/>
        </w:rPr>
        <w:t>Misión</w:t>
      </w:r>
      <w:r w:rsidRPr="005B286F">
        <w:rPr>
          <w:rFonts w:ascii="Arial" w:hAnsi="Arial" w:cs="Arial"/>
          <w:b/>
          <w:color w:val="000000"/>
          <w:sz w:val="20"/>
          <w:szCs w:val="20"/>
        </w:rPr>
        <w:t xml:space="preserve"> a Silico</w:t>
      </w:r>
      <w:r w:rsidR="005B286F">
        <w:rPr>
          <w:rFonts w:ascii="Arial" w:hAnsi="Arial" w:cs="Arial"/>
          <w:b/>
          <w:color w:val="000000"/>
          <w:sz w:val="20"/>
          <w:szCs w:val="20"/>
        </w:rPr>
        <w:t>n</w:t>
      </w:r>
      <w:r w:rsidRPr="005B286F">
        <w:rPr>
          <w:rFonts w:ascii="Arial" w:hAnsi="Arial" w:cs="Arial"/>
          <w:b/>
          <w:color w:val="000000"/>
          <w:sz w:val="20"/>
          <w:szCs w:val="20"/>
        </w:rPr>
        <w:t xml:space="preserve"> Valley</w:t>
      </w:r>
      <w:r w:rsidRPr="005B286F">
        <w:rPr>
          <w:rFonts w:ascii="Arial" w:hAnsi="Arial" w:cs="Arial"/>
          <w:color w:val="000000"/>
          <w:sz w:val="20"/>
          <w:szCs w:val="20"/>
        </w:rPr>
        <w:t xml:space="preserve">. </w:t>
      </w:r>
    </w:p>
    <w:p w:rsidR="00F1774A" w:rsidRPr="005B286F" w:rsidRDefault="00DE5225" w:rsidP="0035768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La misión contará con las siguientes actividades:</w:t>
      </w:r>
    </w:p>
    <w:p w:rsidR="00F1774A" w:rsidRDefault="00F1774A" w:rsidP="005B286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B286F">
        <w:rPr>
          <w:rFonts w:ascii="Arial" w:hAnsi="Arial" w:cs="Arial"/>
          <w:color w:val="000000"/>
          <w:sz w:val="20"/>
          <w:szCs w:val="20"/>
        </w:rPr>
        <w:t xml:space="preserve">Visitas comunes a </w:t>
      </w:r>
      <w:r w:rsidR="00C72D79" w:rsidRPr="005B286F">
        <w:rPr>
          <w:rFonts w:ascii="Arial" w:hAnsi="Arial" w:cs="Arial"/>
          <w:color w:val="000000"/>
          <w:sz w:val="20"/>
          <w:szCs w:val="20"/>
        </w:rPr>
        <w:t>organismos y empresas</w:t>
      </w:r>
      <w:r w:rsidRPr="005B286F">
        <w:rPr>
          <w:rFonts w:ascii="Arial" w:hAnsi="Arial" w:cs="Arial"/>
          <w:color w:val="000000"/>
          <w:sz w:val="20"/>
          <w:szCs w:val="20"/>
        </w:rPr>
        <w:t xml:space="preserve"> de referencia y punteros en </w:t>
      </w:r>
      <w:r w:rsidR="005B286F">
        <w:rPr>
          <w:rFonts w:ascii="Arial" w:hAnsi="Arial" w:cs="Arial"/>
          <w:color w:val="000000"/>
          <w:sz w:val="20"/>
          <w:szCs w:val="20"/>
        </w:rPr>
        <w:t>EE.UU.</w:t>
      </w:r>
      <w:r w:rsidRPr="005B286F">
        <w:rPr>
          <w:rFonts w:ascii="Arial" w:hAnsi="Arial" w:cs="Arial"/>
          <w:color w:val="000000"/>
          <w:sz w:val="20"/>
          <w:szCs w:val="20"/>
        </w:rPr>
        <w:t xml:space="preserve"> Se conocerán sus modelos de negocio e instalaciones </w:t>
      </w:r>
      <w:proofErr w:type="gramStart"/>
      <w:r w:rsidRPr="005B286F">
        <w:rPr>
          <w:rFonts w:ascii="Arial" w:hAnsi="Arial" w:cs="Arial"/>
          <w:color w:val="000000"/>
          <w:sz w:val="20"/>
          <w:szCs w:val="20"/>
        </w:rPr>
        <w:t>(</w:t>
      </w:r>
      <w:r w:rsidR="002B688F">
        <w:rPr>
          <w:rFonts w:ascii="Arial" w:hAnsi="Arial" w:cs="Arial"/>
          <w:color w:val="000000"/>
          <w:sz w:val="20"/>
          <w:szCs w:val="20"/>
        </w:rPr>
        <w:t xml:space="preserve"> Ej</w:t>
      </w:r>
      <w:proofErr w:type="gramEnd"/>
      <w:r w:rsidR="002B688F">
        <w:rPr>
          <w:rFonts w:ascii="Arial" w:hAnsi="Arial" w:cs="Arial"/>
          <w:color w:val="000000"/>
          <w:sz w:val="20"/>
          <w:szCs w:val="20"/>
        </w:rPr>
        <w:t xml:space="preserve">. </w:t>
      </w:r>
      <w:r w:rsidRPr="005B286F">
        <w:rPr>
          <w:rFonts w:ascii="Arial" w:hAnsi="Arial" w:cs="Arial"/>
          <w:color w:val="000000"/>
          <w:sz w:val="20"/>
          <w:szCs w:val="20"/>
        </w:rPr>
        <w:t xml:space="preserve">Google, </w:t>
      </w:r>
      <w:r w:rsidR="003150C9">
        <w:rPr>
          <w:rFonts w:ascii="Arial" w:hAnsi="Arial" w:cs="Arial"/>
          <w:color w:val="000000"/>
          <w:sz w:val="20"/>
          <w:szCs w:val="20"/>
        </w:rPr>
        <w:t>HP</w:t>
      </w:r>
      <w:r w:rsidR="003150C9" w:rsidRPr="003150C9">
        <w:rPr>
          <w:rFonts w:ascii="Arial" w:hAnsi="Arial" w:cs="Arial"/>
          <w:color w:val="000000"/>
          <w:sz w:val="20"/>
          <w:szCs w:val="20"/>
        </w:rPr>
        <w:t>, Oracle, SUN, Ci</w:t>
      </w:r>
      <w:r w:rsidR="003150C9">
        <w:rPr>
          <w:rFonts w:ascii="Arial" w:hAnsi="Arial" w:cs="Arial"/>
          <w:color w:val="000000"/>
          <w:sz w:val="20"/>
          <w:szCs w:val="20"/>
        </w:rPr>
        <w:t xml:space="preserve">sco, Yahoo, SF BayBio, </w:t>
      </w:r>
      <w:proofErr w:type="spellStart"/>
      <w:r w:rsidR="003150C9">
        <w:rPr>
          <w:rFonts w:ascii="Arial" w:hAnsi="Arial" w:cs="Arial"/>
          <w:color w:val="000000"/>
          <w:sz w:val="20"/>
          <w:szCs w:val="20"/>
        </w:rPr>
        <w:t>Stanford</w:t>
      </w:r>
      <w:proofErr w:type="spellEnd"/>
      <w:r w:rsidRPr="005B286F">
        <w:rPr>
          <w:rFonts w:ascii="Arial" w:hAnsi="Arial" w:cs="Arial"/>
          <w:color w:val="000000"/>
          <w:sz w:val="20"/>
          <w:szCs w:val="20"/>
        </w:rPr>
        <w:t>)</w:t>
      </w:r>
      <w:r w:rsidR="003150C9">
        <w:rPr>
          <w:rFonts w:ascii="Arial" w:hAnsi="Arial" w:cs="Arial"/>
          <w:color w:val="000000"/>
          <w:sz w:val="20"/>
          <w:szCs w:val="20"/>
        </w:rPr>
        <w:t>.</w:t>
      </w:r>
    </w:p>
    <w:p w:rsidR="00DE5225" w:rsidRPr="005B286F" w:rsidRDefault="00DE5225" w:rsidP="005B286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Organización de reuniones con entidades que aporten visión sobre el mercado americano y</w:t>
      </w:r>
      <w:r w:rsidR="00B90E18">
        <w:rPr>
          <w:rFonts w:ascii="Arial" w:hAnsi="Arial" w:cs="Arial"/>
          <w:color w:val="000000"/>
          <w:sz w:val="20"/>
          <w:szCs w:val="20"/>
        </w:rPr>
        <w:t xml:space="preserve"> las formas de hacer negocios (</w:t>
      </w:r>
      <w:r>
        <w:rPr>
          <w:rFonts w:ascii="Arial" w:hAnsi="Arial" w:cs="Arial"/>
          <w:color w:val="000000"/>
          <w:sz w:val="20"/>
          <w:szCs w:val="20"/>
        </w:rPr>
        <w:t>grupo de abog</w:t>
      </w:r>
      <w:r w:rsidR="00B90E18">
        <w:rPr>
          <w:rFonts w:ascii="Arial" w:hAnsi="Arial" w:cs="Arial"/>
          <w:color w:val="000000"/>
          <w:sz w:val="20"/>
          <w:szCs w:val="20"/>
        </w:rPr>
        <w:t>ados, aceleradora especializada</w:t>
      </w:r>
      <w:r>
        <w:rPr>
          <w:rFonts w:ascii="Arial" w:hAnsi="Arial" w:cs="Arial"/>
          <w:color w:val="000000"/>
          <w:sz w:val="20"/>
          <w:szCs w:val="20"/>
        </w:rPr>
        <w:t xml:space="preserve"> en captación de capital, empresas especializada</w:t>
      </w:r>
      <w:r w:rsidR="00B90E18">
        <w:rPr>
          <w:rFonts w:ascii="Arial" w:hAnsi="Arial" w:cs="Arial"/>
          <w:color w:val="000000"/>
          <w:sz w:val="20"/>
          <w:szCs w:val="20"/>
        </w:rPr>
        <w:t>s</w:t>
      </w:r>
      <w:r>
        <w:rPr>
          <w:rFonts w:ascii="Arial" w:hAnsi="Arial" w:cs="Arial"/>
          <w:color w:val="000000"/>
          <w:sz w:val="20"/>
          <w:szCs w:val="20"/>
        </w:rPr>
        <w:t xml:space="preserve"> en apertura </w:t>
      </w:r>
      <w:r w:rsidR="00B90E18">
        <w:rPr>
          <w:rFonts w:ascii="Arial" w:hAnsi="Arial" w:cs="Arial"/>
          <w:color w:val="000000"/>
          <w:sz w:val="20"/>
          <w:szCs w:val="20"/>
        </w:rPr>
        <w:t>de canal para productos y servicios B2B, incubadoras de negocios</w:t>
      </w:r>
      <w:r w:rsidR="00D275B1">
        <w:rPr>
          <w:rFonts w:ascii="Arial" w:hAnsi="Arial" w:cs="Arial"/>
          <w:color w:val="000000"/>
          <w:sz w:val="20"/>
          <w:szCs w:val="20"/>
        </w:rPr>
        <w:t>,</w:t>
      </w:r>
      <w:r w:rsidR="00B90E18">
        <w:rPr>
          <w:rFonts w:ascii="Arial" w:hAnsi="Arial" w:cs="Arial"/>
          <w:color w:val="000000"/>
          <w:sz w:val="20"/>
          <w:szCs w:val="20"/>
        </w:rPr>
        <w:t>…)</w:t>
      </w:r>
    </w:p>
    <w:p w:rsidR="003E57F2" w:rsidRPr="005B286F" w:rsidRDefault="002B688F" w:rsidP="005B286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Listado de potenciales a</w:t>
      </w:r>
      <w:r w:rsidR="00F1774A" w:rsidRPr="005B286F">
        <w:rPr>
          <w:rFonts w:ascii="Arial" w:hAnsi="Arial" w:cs="Arial"/>
          <w:color w:val="000000"/>
          <w:sz w:val="20"/>
          <w:szCs w:val="20"/>
        </w:rPr>
        <w:t xml:space="preserve">ctividades de </w:t>
      </w:r>
      <w:proofErr w:type="spellStart"/>
      <w:r w:rsidR="00F1774A" w:rsidRPr="005B286F">
        <w:rPr>
          <w:rFonts w:ascii="Arial" w:hAnsi="Arial" w:cs="Arial"/>
          <w:color w:val="000000"/>
          <w:sz w:val="20"/>
          <w:szCs w:val="20"/>
        </w:rPr>
        <w:t>Networking</w:t>
      </w:r>
      <w:proofErr w:type="spellEnd"/>
      <w:r w:rsidR="00F1774A" w:rsidRPr="005B286F">
        <w:rPr>
          <w:rFonts w:ascii="Arial" w:hAnsi="Arial" w:cs="Arial"/>
          <w:color w:val="000000"/>
          <w:sz w:val="20"/>
          <w:szCs w:val="20"/>
        </w:rPr>
        <w:t xml:space="preserve"> para establecer contactos con agentes relevantes.</w:t>
      </w:r>
    </w:p>
    <w:p w:rsidR="003150C9" w:rsidRPr="00B90E18" w:rsidRDefault="00F1774A" w:rsidP="00311ED8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90E18">
        <w:rPr>
          <w:rFonts w:ascii="Arial" w:hAnsi="Arial" w:cs="Arial"/>
          <w:color w:val="000000"/>
          <w:sz w:val="20"/>
          <w:szCs w:val="20"/>
        </w:rPr>
        <w:t xml:space="preserve">Reuniones </w:t>
      </w:r>
      <w:proofErr w:type="spellStart"/>
      <w:r w:rsidR="00B90E18" w:rsidRPr="00B90E18">
        <w:rPr>
          <w:rFonts w:ascii="Arial" w:hAnsi="Arial" w:cs="Arial"/>
          <w:color w:val="000000"/>
          <w:sz w:val="20"/>
          <w:szCs w:val="20"/>
        </w:rPr>
        <w:t>one</w:t>
      </w:r>
      <w:proofErr w:type="spellEnd"/>
      <w:r w:rsidR="00B90E18" w:rsidRPr="00B90E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90E18" w:rsidRPr="00B90E18">
        <w:rPr>
          <w:rFonts w:ascii="Arial" w:hAnsi="Arial" w:cs="Arial"/>
          <w:color w:val="000000"/>
          <w:sz w:val="20"/>
          <w:szCs w:val="20"/>
        </w:rPr>
        <w:t>to</w:t>
      </w:r>
      <w:proofErr w:type="spellEnd"/>
      <w:r w:rsidR="00B90E18" w:rsidRPr="00B90E18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spellStart"/>
      <w:r w:rsidR="00B90E18" w:rsidRPr="00B90E18">
        <w:rPr>
          <w:rFonts w:ascii="Arial" w:hAnsi="Arial" w:cs="Arial"/>
          <w:color w:val="000000"/>
          <w:sz w:val="20"/>
          <w:szCs w:val="20"/>
        </w:rPr>
        <w:t>one</w:t>
      </w:r>
      <w:proofErr w:type="spellEnd"/>
      <w:r w:rsidR="00B90E18" w:rsidRPr="00B90E18">
        <w:rPr>
          <w:rFonts w:ascii="Arial" w:hAnsi="Arial" w:cs="Arial"/>
          <w:color w:val="000000"/>
          <w:sz w:val="20"/>
          <w:szCs w:val="20"/>
        </w:rPr>
        <w:t xml:space="preserve"> </w:t>
      </w:r>
      <w:r w:rsidRPr="00B90E18">
        <w:rPr>
          <w:rFonts w:ascii="Arial" w:hAnsi="Arial" w:cs="Arial"/>
          <w:color w:val="000000"/>
          <w:sz w:val="20"/>
          <w:szCs w:val="20"/>
        </w:rPr>
        <w:t xml:space="preserve"> entre cada una de las empresas participantes y empresas o agentes</w:t>
      </w:r>
      <w:r w:rsidR="00B90E18" w:rsidRPr="00B90E18">
        <w:rPr>
          <w:rFonts w:ascii="Arial" w:hAnsi="Arial" w:cs="Arial"/>
          <w:color w:val="000000"/>
          <w:sz w:val="20"/>
          <w:szCs w:val="20"/>
        </w:rPr>
        <w:t xml:space="preserve"> de EE.UU,</w:t>
      </w:r>
      <w:r w:rsidRPr="00B90E18">
        <w:rPr>
          <w:rFonts w:ascii="Arial" w:hAnsi="Arial" w:cs="Arial"/>
          <w:color w:val="000000"/>
          <w:sz w:val="20"/>
          <w:szCs w:val="20"/>
        </w:rPr>
        <w:t xml:space="preserve"> seleccionados </w:t>
      </w:r>
      <w:r w:rsidR="00B90E18" w:rsidRPr="00B90E18">
        <w:rPr>
          <w:rFonts w:ascii="Arial" w:hAnsi="Arial" w:cs="Arial"/>
          <w:color w:val="000000"/>
          <w:sz w:val="20"/>
          <w:szCs w:val="20"/>
        </w:rPr>
        <w:t xml:space="preserve">conforme a las necesidades, objetivos, </w:t>
      </w:r>
      <w:r w:rsidR="00C72D79" w:rsidRPr="00B90E18">
        <w:rPr>
          <w:rFonts w:ascii="Arial" w:hAnsi="Arial" w:cs="Arial"/>
          <w:color w:val="000000"/>
          <w:sz w:val="20"/>
          <w:szCs w:val="20"/>
        </w:rPr>
        <w:t xml:space="preserve">características, </w:t>
      </w:r>
      <w:r w:rsidRPr="00B90E18">
        <w:rPr>
          <w:rFonts w:ascii="Arial" w:hAnsi="Arial" w:cs="Arial"/>
          <w:color w:val="000000"/>
          <w:sz w:val="20"/>
          <w:szCs w:val="20"/>
        </w:rPr>
        <w:t xml:space="preserve">productos </w:t>
      </w:r>
      <w:r w:rsidR="00C72D79" w:rsidRPr="00B90E18">
        <w:rPr>
          <w:rFonts w:ascii="Arial" w:hAnsi="Arial" w:cs="Arial"/>
          <w:color w:val="000000"/>
          <w:sz w:val="20"/>
          <w:szCs w:val="20"/>
        </w:rPr>
        <w:t xml:space="preserve">y servicios </w:t>
      </w:r>
      <w:r w:rsidRPr="00B90E18">
        <w:rPr>
          <w:rFonts w:ascii="Arial" w:hAnsi="Arial" w:cs="Arial"/>
          <w:color w:val="000000"/>
          <w:sz w:val="20"/>
          <w:szCs w:val="20"/>
        </w:rPr>
        <w:t>de cada un</w:t>
      </w:r>
      <w:r w:rsidR="00B90E18">
        <w:rPr>
          <w:rFonts w:ascii="Arial" w:hAnsi="Arial" w:cs="Arial"/>
          <w:color w:val="000000"/>
          <w:sz w:val="20"/>
          <w:szCs w:val="20"/>
        </w:rPr>
        <w:t>a de las empresas participantes.</w:t>
      </w:r>
    </w:p>
    <w:p w:rsidR="003150C9" w:rsidRPr="005B286F" w:rsidRDefault="003150C9" w:rsidP="00311E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F1774A" w:rsidRDefault="00F1774A" w:rsidP="00357686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Arial" w:hAnsi="Arial" w:cs="Arial"/>
          <w:color w:val="000000"/>
          <w:sz w:val="20"/>
          <w:szCs w:val="20"/>
        </w:rPr>
      </w:pPr>
      <w:r w:rsidRPr="005B286F">
        <w:rPr>
          <w:rFonts w:ascii="Arial" w:hAnsi="Arial" w:cs="Arial"/>
          <w:b/>
          <w:color w:val="000000"/>
          <w:sz w:val="20"/>
          <w:szCs w:val="20"/>
        </w:rPr>
        <w:t>3.-</w:t>
      </w:r>
      <w:r w:rsidR="004C3F0B" w:rsidRPr="005B286F">
        <w:rPr>
          <w:rFonts w:ascii="Arial" w:hAnsi="Arial" w:cs="Arial"/>
          <w:color w:val="000000"/>
          <w:sz w:val="20"/>
          <w:szCs w:val="20"/>
        </w:rPr>
        <w:t xml:space="preserve"> Las empresas participantes formarán parte de una </w:t>
      </w:r>
      <w:r w:rsidR="004C3F0B" w:rsidRPr="00887292">
        <w:rPr>
          <w:rFonts w:ascii="Arial" w:hAnsi="Arial" w:cs="Arial"/>
          <w:b/>
          <w:color w:val="000000"/>
          <w:sz w:val="20"/>
          <w:szCs w:val="20"/>
        </w:rPr>
        <w:t>red</w:t>
      </w:r>
      <w:r w:rsidR="004C3F0B" w:rsidRPr="005B286F">
        <w:rPr>
          <w:rFonts w:ascii="Arial" w:hAnsi="Arial" w:cs="Arial"/>
          <w:color w:val="000000"/>
          <w:sz w:val="20"/>
          <w:szCs w:val="20"/>
        </w:rPr>
        <w:t xml:space="preserve"> integrada por empresas españolas con intereses en Silicon Valley</w:t>
      </w:r>
      <w:r w:rsidR="003E57F2" w:rsidRPr="005B286F">
        <w:rPr>
          <w:rFonts w:ascii="Arial" w:hAnsi="Arial" w:cs="Arial"/>
          <w:color w:val="000000"/>
          <w:sz w:val="20"/>
          <w:szCs w:val="20"/>
        </w:rPr>
        <w:t xml:space="preserve"> y durante las semanas posteriores al viaje se hará un seguimiento de los contactos iniciados en la expedición.</w:t>
      </w: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357686" w:rsidRDefault="00357686" w:rsidP="003576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13AA5">
        <w:rPr>
          <w:rFonts w:ascii="Arial" w:hAnsi="Arial" w:cs="Arial"/>
          <w:b/>
          <w:color w:val="000000"/>
        </w:rPr>
        <w:t>Cuota de inscripción</w:t>
      </w:r>
      <w:r w:rsidR="00743DC5" w:rsidRPr="00B13AA5">
        <w:rPr>
          <w:rFonts w:ascii="Arial" w:hAnsi="Arial" w:cs="Arial"/>
          <w:b/>
          <w:color w:val="000000"/>
        </w:rPr>
        <w:t>:</w:t>
      </w:r>
      <w:r w:rsidR="00743DC5" w:rsidRPr="00743DC5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743DC5">
        <w:rPr>
          <w:rFonts w:ascii="Arial" w:hAnsi="Arial" w:cs="Arial"/>
          <w:color w:val="000000"/>
          <w:sz w:val="20"/>
          <w:szCs w:val="20"/>
        </w:rPr>
        <w:t xml:space="preserve">Gobierno de Navarra </w:t>
      </w:r>
      <w:r w:rsidR="00DA5DB0">
        <w:rPr>
          <w:rFonts w:ascii="Arial" w:hAnsi="Arial" w:cs="Arial"/>
          <w:color w:val="000000"/>
          <w:sz w:val="20"/>
          <w:szCs w:val="20"/>
        </w:rPr>
        <w:t>financia</w:t>
      </w:r>
      <w:r w:rsidR="00743DC5">
        <w:rPr>
          <w:rFonts w:ascii="Arial" w:hAnsi="Arial" w:cs="Arial"/>
          <w:color w:val="000000"/>
          <w:sz w:val="20"/>
          <w:szCs w:val="20"/>
        </w:rPr>
        <w:t xml:space="preserve"> parte del coste de la expedición, teniendo que abonar las empresas participantes 1.300€ de inscripción.</w:t>
      </w:r>
      <w:r w:rsidR="00743DC5">
        <w:rPr>
          <w:rFonts w:ascii="Arial" w:hAnsi="Arial" w:cs="Arial"/>
          <w:b/>
          <w:color w:val="000000"/>
          <w:sz w:val="20"/>
          <w:szCs w:val="20"/>
        </w:rPr>
        <w:t xml:space="preserve"> </w:t>
      </w:r>
    </w:p>
    <w:p w:rsidR="00743DC5" w:rsidRDefault="00743DC5" w:rsidP="0035768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743DC5" w:rsidRPr="00743DC5" w:rsidRDefault="00743DC5" w:rsidP="00743DC5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B13AA5">
        <w:rPr>
          <w:rFonts w:ascii="Arial" w:hAnsi="Arial" w:cs="Arial"/>
          <w:b/>
          <w:color w:val="000000"/>
        </w:rPr>
        <w:t>Bolsa de viaje: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2F0C09">
        <w:rPr>
          <w:rFonts w:ascii="Arial" w:hAnsi="Arial" w:cs="Arial"/>
          <w:color w:val="000000"/>
          <w:sz w:val="20"/>
          <w:szCs w:val="20"/>
        </w:rPr>
        <w:t xml:space="preserve">Las empresas participantes podrán beneficiarse de una subvención (bolsa de viaje de </w:t>
      </w:r>
      <w:r>
        <w:rPr>
          <w:rFonts w:ascii="Arial" w:hAnsi="Arial" w:cs="Arial"/>
          <w:color w:val="000000"/>
          <w:sz w:val="20"/>
          <w:szCs w:val="20"/>
        </w:rPr>
        <w:t>1.460</w:t>
      </w:r>
      <w:r w:rsidRPr="00743DC5">
        <w:rPr>
          <w:rFonts w:ascii="Arial" w:hAnsi="Arial" w:cs="Arial"/>
          <w:color w:val="000000"/>
          <w:sz w:val="20"/>
          <w:szCs w:val="20"/>
        </w:rPr>
        <w:t xml:space="preserve"> €</w:t>
      </w:r>
      <w:r w:rsidRPr="002F0C09">
        <w:rPr>
          <w:rFonts w:ascii="Arial" w:hAnsi="Arial" w:cs="Arial"/>
          <w:color w:val="000000"/>
          <w:sz w:val="20"/>
          <w:szCs w:val="20"/>
        </w:rPr>
        <w:t>) del Gobierno de Navarra siempre y cuando cumplan los requisitos de la Dirección General de Empresa.</w:t>
      </w:r>
      <w:r w:rsidR="009D5CF5">
        <w:rPr>
          <w:rFonts w:ascii="Arial" w:hAnsi="Arial" w:cs="Arial"/>
          <w:color w:val="000000"/>
          <w:sz w:val="20"/>
          <w:szCs w:val="20"/>
        </w:rPr>
        <w:t xml:space="preserve"> Las empresas PIPE deberán solicitar la subvención a través de dicho programa.</w:t>
      </w:r>
    </w:p>
    <w:p w:rsidR="00743DC5" w:rsidRPr="009D5CF5" w:rsidRDefault="00743DC5" w:rsidP="00743DC5">
      <w:pPr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B13AA5">
        <w:rPr>
          <w:rFonts w:ascii="Arial" w:hAnsi="Arial" w:cs="Arial"/>
          <w:b/>
          <w:color w:val="000000"/>
        </w:rPr>
        <w:t>Viaje: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9D5CF5">
        <w:rPr>
          <w:rFonts w:ascii="Arial" w:hAnsi="Arial" w:cs="Arial"/>
          <w:color w:val="000000"/>
          <w:sz w:val="20"/>
          <w:szCs w:val="20"/>
        </w:rPr>
        <w:t xml:space="preserve">CEIN y </w:t>
      </w:r>
      <w:r w:rsidRPr="009D5CF5">
        <w:rPr>
          <w:rFonts w:ascii="Arial" w:hAnsi="Arial" w:cs="Arial"/>
          <w:sz w:val="20"/>
          <w:szCs w:val="20"/>
        </w:rPr>
        <w:t>Cámara Navarra propondrán un paquete de viaje, pudiendo cada empresa organizar su viaje con su propia agencia</w:t>
      </w:r>
      <w:r w:rsidR="002B688F">
        <w:rPr>
          <w:rFonts w:ascii="Arial" w:hAnsi="Arial" w:cs="Arial"/>
          <w:sz w:val="20"/>
          <w:szCs w:val="20"/>
        </w:rPr>
        <w:t>.</w:t>
      </w:r>
    </w:p>
    <w:p w:rsidR="00B13AA5" w:rsidRPr="005B286F" w:rsidRDefault="00B13AA5" w:rsidP="00B1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B13AA5">
        <w:rPr>
          <w:rFonts w:ascii="Arial" w:hAnsi="Arial" w:cs="Arial"/>
          <w:b/>
          <w:color w:val="000000"/>
        </w:rPr>
        <w:t xml:space="preserve">Inscripciones: </w:t>
      </w:r>
      <w:r w:rsidRPr="005B286F">
        <w:rPr>
          <w:rFonts w:ascii="Arial" w:hAnsi="Arial" w:cs="Arial"/>
          <w:color w:val="000000"/>
          <w:sz w:val="20"/>
          <w:szCs w:val="20"/>
        </w:rPr>
        <w:t>Las empresas interesadas deben inscribirse antes del</w:t>
      </w:r>
      <w:r w:rsidR="00364FBC">
        <w:rPr>
          <w:rFonts w:ascii="Arial" w:hAnsi="Arial" w:cs="Arial"/>
          <w:color w:val="000000"/>
          <w:sz w:val="20"/>
          <w:szCs w:val="20"/>
        </w:rPr>
        <w:t xml:space="preserve"> </w:t>
      </w:r>
      <w:r w:rsidR="00364FBC" w:rsidRPr="00364FBC">
        <w:rPr>
          <w:rFonts w:ascii="Arial" w:hAnsi="Arial" w:cs="Arial"/>
          <w:sz w:val="20"/>
          <w:szCs w:val="20"/>
        </w:rPr>
        <w:t>30</w:t>
      </w:r>
      <w:r w:rsidRPr="00364FBC">
        <w:rPr>
          <w:rFonts w:ascii="Arial" w:hAnsi="Arial" w:cs="Arial"/>
          <w:sz w:val="20"/>
          <w:szCs w:val="20"/>
        </w:rPr>
        <w:t xml:space="preserve"> de septiembre de 2010</w:t>
      </w:r>
      <w:r w:rsidRPr="005B286F">
        <w:rPr>
          <w:rFonts w:ascii="Arial" w:hAnsi="Arial" w:cs="Arial"/>
          <w:color w:val="000000"/>
          <w:sz w:val="20"/>
          <w:szCs w:val="20"/>
        </w:rPr>
        <w:t xml:space="preserve"> enviando un mail a</w:t>
      </w:r>
      <w:r w:rsidR="003150C9">
        <w:rPr>
          <w:rFonts w:ascii="Arial" w:hAnsi="Arial" w:cs="Arial"/>
          <w:color w:val="000000"/>
          <w:sz w:val="20"/>
          <w:szCs w:val="20"/>
        </w:rPr>
        <w:t xml:space="preserve"> </w:t>
      </w:r>
      <w:hyperlink r:id="rId11" w:history="1">
        <w:r w:rsidR="003150C9" w:rsidRPr="00265A51">
          <w:rPr>
            <w:rStyle w:val="Hipervnculo"/>
            <w:rFonts w:ascii="Arial" w:hAnsi="Arial" w:cs="Arial"/>
            <w:sz w:val="20"/>
            <w:szCs w:val="20"/>
          </w:rPr>
          <w:t>clabiano@cein.es</w:t>
        </w:r>
      </w:hyperlink>
      <w:r w:rsidR="003150C9">
        <w:rPr>
          <w:rFonts w:ascii="Arial" w:hAnsi="Arial" w:cs="Arial"/>
          <w:color w:val="000000"/>
          <w:sz w:val="20"/>
          <w:szCs w:val="20"/>
        </w:rPr>
        <w:t xml:space="preserve"> </w:t>
      </w:r>
      <w:r w:rsidRPr="005B286F">
        <w:rPr>
          <w:rFonts w:ascii="Arial" w:hAnsi="Arial" w:cs="Arial"/>
          <w:color w:val="000000"/>
          <w:sz w:val="20"/>
          <w:szCs w:val="20"/>
        </w:rPr>
        <w:t xml:space="preserve"> o </w:t>
      </w:r>
      <w:r w:rsidR="003150C9" w:rsidRPr="003150C9">
        <w:rPr>
          <w:rStyle w:val="Hipervnculo"/>
        </w:rPr>
        <w:t>nmachicot</w:t>
      </w:r>
      <w:r w:rsidRPr="003150C9">
        <w:rPr>
          <w:rStyle w:val="Hipervnculo"/>
        </w:rPr>
        <w:t>@camaranavarra.com</w:t>
      </w:r>
      <w:r w:rsidRPr="005B286F">
        <w:rPr>
          <w:rFonts w:ascii="Arial" w:hAnsi="Arial" w:cs="Arial"/>
          <w:color w:val="000000"/>
          <w:sz w:val="20"/>
          <w:szCs w:val="20"/>
        </w:rPr>
        <w:t xml:space="preserve"> e indicando los siguientes datos:</w:t>
      </w:r>
    </w:p>
    <w:p w:rsidR="00B13AA5" w:rsidRPr="005B286F" w:rsidRDefault="00B13AA5" w:rsidP="00B13AA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B286F">
        <w:rPr>
          <w:rFonts w:ascii="Arial" w:hAnsi="Arial" w:cs="Arial"/>
          <w:color w:val="000000"/>
          <w:sz w:val="20"/>
          <w:szCs w:val="20"/>
        </w:rPr>
        <w:t>Nombre de la empresa y CIF.</w:t>
      </w:r>
    </w:p>
    <w:p w:rsidR="00B13AA5" w:rsidRPr="005B286F" w:rsidRDefault="00B13AA5" w:rsidP="00B13AA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B286F">
        <w:rPr>
          <w:rFonts w:ascii="Arial" w:hAnsi="Arial" w:cs="Arial"/>
          <w:color w:val="000000"/>
          <w:sz w:val="20"/>
          <w:szCs w:val="20"/>
        </w:rPr>
        <w:t>Actividad desarrollada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B13AA5" w:rsidRPr="005B286F" w:rsidRDefault="00B13AA5" w:rsidP="00B13AA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B286F">
        <w:rPr>
          <w:rFonts w:ascii="Arial" w:hAnsi="Arial" w:cs="Arial"/>
          <w:color w:val="000000"/>
          <w:sz w:val="20"/>
          <w:szCs w:val="20"/>
        </w:rPr>
        <w:t>Facturación 2009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B13AA5" w:rsidRPr="005B286F" w:rsidRDefault="00B13AA5" w:rsidP="00B13AA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B286F">
        <w:rPr>
          <w:rFonts w:ascii="Arial" w:hAnsi="Arial" w:cs="Arial"/>
          <w:color w:val="000000"/>
          <w:sz w:val="20"/>
          <w:szCs w:val="20"/>
        </w:rPr>
        <w:t>Número de trabajadores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B13AA5" w:rsidRPr="005B286F" w:rsidRDefault="00B13AA5" w:rsidP="00B13AA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B286F">
        <w:rPr>
          <w:rFonts w:ascii="Arial" w:hAnsi="Arial" w:cs="Arial"/>
          <w:color w:val="000000"/>
          <w:sz w:val="20"/>
          <w:szCs w:val="20"/>
        </w:rPr>
        <w:t>Experiencia en exportación o internacionalización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B13AA5" w:rsidRDefault="00B13AA5" w:rsidP="00B13AA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B286F">
        <w:rPr>
          <w:rFonts w:ascii="Arial" w:hAnsi="Arial" w:cs="Arial"/>
          <w:color w:val="000000"/>
          <w:sz w:val="20"/>
          <w:szCs w:val="20"/>
        </w:rPr>
        <w:t>Objetivo del viaje</w:t>
      </w:r>
      <w:r>
        <w:rPr>
          <w:rFonts w:ascii="Arial" w:hAnsi="Arial" w:cs="Arial"/>
          <w:color w:val="000000"/>
          <w:sz w:val="20"/>
          <w:szCs w:val="20"/>
        </w:rPr>
        <w:t>.</w:t>
      </w:r>
    </w:p>
    <w:p w:rsidR="00DA5DB0" w:rsidRPr="005B286F" w:rsidRDefault="00DA5DB0" w:rsidP="00DA5DB0">
      <w:pPr>
        <w:pStyle w:val="Prrafodelista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13AA5" w:rsidRDefault="00B13AA5" w:rsidP="00B1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B286F">
        <w:rPr>
          <w:rFonts w:ascii="Arial" w:hAnsi="Arial" w:cs="Arial"/>
          <w:color w:val="000000"/>
          <w:sz w:val="20"/>
          <w:szCs w:val="20"/>
        </w:rPr>
        <w:t>Una vez recibida la inscripción, se enviará un formulario a las empresas que deben cumplimentar en inglés.</w:t>
      </w:r>
    </w:p>
    <w:p w:rsidR="00A44FC5" w:rsidRDefault="00A44FC5" w:rsidP="00B1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B13AA5" w:rsidRPr="005B286F" w:rsidRDefault="00B13AA5" w:rsidP="00B13AA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En cada uno de los casos </w:t>
      </w:r>
      <w:r w:rsidRPr="005B286F">
        <w:rPr>
          <w:rFonts w:ascii="Arial" w:hAnsi="Arial" w:cs="Arial"/>
          <w:color w:val="000000"/>
          <w:sz w:val="20"/>
          <w:szCs w:val="20"/>
        </w:rPr>
        <w:t xml:space="preserve">se valorará el interés real </w:t>
      </w:r>
      <w:r>
        <w:rPr>
          <w:rFonts w:ascii="Arial" w:hAnsi="Arial" w:cs="Arial"/>
          <w:color w:val="000000"/>
          <w:sz w:val="20"/>
          <w:szCs w:val="20"/>
        </w:rPr>
        <w:t xml:space="preserve">de la empresa </w:t>
      </w:r>
      <w:r w:rsidRPr="005B286F">
        <w:rPr>
          <w:rFonts w:ascii="Arial" w:hAnsi="Arial" w:cs="Arial"/>
          <w:color w:val="000000"/>
          <w:sz w:val="20"/>
          <w:szCs w:val="20"/>
        </w:rPr>
        <w:t xml:space="preserve">y sus posibilidades para implantarse o establecer alianzas en </w:t>
      </w:r>
      <w:r>
        <w:rPr>
          <w:rFonts w:ascii="Arial" w:hAnsi="Arial" w:cs="Arial"/>
          <w:color w:val="000000"/>
          <w:sz w:val="20"/>
          <w:szCs w:val="20"/>
        </w:rPr>
        <w:t>EE.UU</w:t>
      </w:r>
      <w:r w:rsidR="00B90E18">
        <w:rPr>
          <w:rFonts w:ascii="Arial" w:hAnsi="Arial" w:cs="Arial"/>
          <w:color w:val="000000"/>
          <w:sz w:val="20"/>
          <w:szCs w:val="20"/>
        </w:rPr>
        <w:t>.</w:t>
      </w:r>
    </w:p>
    <w:p w:rsidR="00876D08" w:rsidRPr="005B286F" w:rsidRDefault="00876D08" w:rsidP="00876D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0F2367" w:rsidRPr="005B286F" w:rsidRDefault="000F2367" w:rsidP="00876D0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732B34" w:rsidRDefault="00732B34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:rsidR="00940D68" w:rsidRDefault="00940D68" w:rsidP="002F0C09">
      <w:pPr>
        <w:rPr>
          <w:rFonts w:ascii="Arial" w:hAnsi="Arial" w:cs="Arial"/>
          <w:color w:val="000000"/>
          <w:sz w:val="20"/>
          <w:szCs w:val="20"/>
        </w:rPr>
      </w:pPr>
    </w:p>
    <w:p w:rsidR="00732B34" w:rsidRDefault="00732B34" w:rsidP="002F0C09">
      <w:pPr>
        <w:rPr>
          <w:rFonts w:ascii="Arial" w:hAnsi="Arial" w:cs="Arial"/>
          <w:b/>
        </w:rPr>
      </w:pPr>
    </w:p>
    <w:p w:rsidR="002F0C09" w:rsidRPr="00940D68" w:rsidRDefault="002F0C09" w:rsidP="002F0C09">
      <w:pPr>
        <w:rPr>
          <w:rFonts w:ascii="Arial" w:hAnsi="Arial" w:cs="Arial"/>
          <w:b/>
          <w:sz w:val="24"/>
          <w:szCs w:val="24"/>
        </w:rPr>
      </w:pPr>
      <w:r w:rsidRPr="00940D68">
        <w:rPr>
          <w:rFonts w:ascii="Arial" w:hAnsi="Arial" w:cs="Arial"/>
          <w:b/>
          <w:sz w:val="24"/>
          <w:szCs w:val="24"/>
        </w:rPr>
        <w:t>Condiciones de participación</w:t>
      </w:r>
    </w:p>
    <w:p w:rsidR="00531AC0" w:rsidRDefault="002F0C09" w:rsidP="00531AC0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F0C09">
        <w:rPr>
          <w:rFonts w:ascii="Arial" w:hAnsi="Arial" w:cs="Arial"/>
          <w:color w:val="000000"/>
          <w:sz w:val="20"/>
          <w:szCs w:val="20"/>
        </w:rPr>
        <w:t>La presentación de la solicitud implica la aceptación y cumplimiento por parte de la empresa de las condiciones de participación.</w:t>
      </w:r>
    </w:p>
    <w:p w:rsidR="00531AC0" w:rsidRDefault="00531AC0" w:rsidP="00531AC0">
      <w:pPr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531AC0" w:rsidRDefault="00531AC0" w:rsidP="00531AC0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31AC0">
        <w:rPr>
          <w:rFonts w:ascii="Arial" w:hAnsi="Arial" w:cs="Arial"/>
          <w:color w:val="000000"/>
          <w:sz w:val="20"/>
          <w:szCs w:val="20"/>
        </w:rPr>
        <w:t xml:space="preserve">Junto al envío de la inscripción y del formulario asociado, la empresa deberá </w:t>
      </w:r>
      <w:r>
        <w:rPr>
          <w:rFonts w:ascii="Arial" w:hAnsi="Arial" w:cs="Arial"/>
          <w:color w:val="000000"/>
          <w:sz w:val="20"/>
          <w:szCs w:val="20"/>
        </w:rPr>
        <w:t>realizar</w:t>
      </w:r>
      <w:r w:rsidRPr="00531AC0">
        <w:rPr>
          <w:rFonts w:ascii="Arial" w:hAnsi="Arial" w:cs="Arial"/>
          <w:color w:val="000000"/>
          <w:sz w:val="20"/>
          <w:szCs w:val="20"/>
        </w:rPr>
        <w:t xml:space="preserve"> el pago de la cuota de inscripción </w:t>
      </w:r>
      <w:r>
        <w:rPr>
          <w:rFonts w:ascii="Arial" w:hAnsi="Arial" w:cs="Arial"/>
          <w:color w:val="000000"/>
          <w:sz w:val="20"/>
          <w:szCs w:val="20"/>
        </w:rPr>
        <w:t xml:space="preserve">para hacer efectiva su solicitud. Si en el proceso de validación de las solicitudes ésta no se considerase válida, la organización </w:t>
      </w:r>
      <w:r w:rsidR="009332A9">
        <w:rPr>
          <w:rFonts w:ascii="Arial" w:hAnsi="Arial" w:cs="Arial"/>
          <w:color w:val="000000"/>
          <w:sz w:val="20"/>
          <w:szCs w:val="20"/>
        </w:rPr>
        <w:t>abonaría íntegra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9332A9">
        <w:rPr>
          <w:rFonts w:ascii="Arial" w:hAnsi="Arial" w:cs="Arial"/>
          <w:color w:val="000000"/>
          <w:sz w:val="20"/>
          <w:szCs w:val="20"/>
        </w:rPr>
        <w:t xml:space="preserve">a la empresa </w:t>
      </w:r>
      <w:r>
        <w:rPr>
          <w:rFonts w:ascii="Arial" w:hAnsi="Arial" w:cs="Arial"/>
          <w:color w:val="000000"/>
          <w:sz w:val="20"/>
          <w:szCs w:val="20"/>
        </w:rPr>
        <w:t>dicha cantidad.</w:t>
      </w:r>
    </w:p>
    <w:p w:rsidR="00531AC0" w:rsidRPr="00531AC0" w:rsidRDefault="00531AC0" w:rsidP="00531AC0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2F0C09" w:rsidRDefault="002F0C09" w:rsidP="00940D68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F0C09">
        <w:rPr>
          <w:rFonts w:ascii="Arial" w:hAnsi="Arial" w:cs="Arial"/>
          <w:color w:val="000000"/>
          <w:sz w:val="20"/>
          <w:szCs w:val="20"/>
        </w:rPr>
        <w:t>La empresa solicitante deberá estar al corriente en el pago del recurso cameral.</w:t>
      </w:r>
    </w:p>
    <w:p w:rsidR="00940D68" w:rsidRPr="002F0C09" w:rsidRDefault="00940D68" w:rsidP="00940D68">
      <w:pPr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2F0C09" w:rsidRPr="002F0C09" w:rsidRDefault="002F0C09" w:rsidP="00940D68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F0C09">
        <w:rPr>
          <w:rFonts w:ascii="Arial" w:hAnsi="Arial" w:cs="Arial"/>
          <w:color w:val="000000"/>
          <w:sz w:val="20"/>
          <w:szCs w:val="20"/>
        </w:rPr>
        <w:t>En la fase de preparación de la acción, la empresa deberá facilitar a la Oficina comercial, Cámara española o la consultora que prepara la agenda, cuanta información le soliciten para la correcta preparación de sus entrevistas.</w:t>
      </w:r>
    </w:p>
    <w:p w:rsidR="00940D68" w:rsidRDefault="00940D68" w:rsidP="00940D68">
      <w:pPr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2F0C09" w:rsidRPr="002F0C09" w:rsidRDefault="002F0C09" w:rsidP="00940D68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F0C09">
        <w:rPr>
          <w:rFonts w:ascii="Arial" w:hAnsi="Arial" w:cs="Arial"/>
          <w:color w:val="000000"/>
          <w:sz w:val="20"/>
          <w:szCs w:val="20"/>
        </w:rPr>
        <w:t>Las entrevistas que se concierten para la empresa podrán tener lugar en ciudades o destinos diferentes a los previamente establecidos,</w:t>
      </w:r>
      <w:r w:rsidR="00940D68">
        <w:rPr>
          <w:rFonts w:ascii="Arial" w:hAnsi="Arial" w:cs="Arial"/>
          <w:color w:val="000000"/>
          <w:sz w:val="20"/>
          <w:szCs w:val="20"/>
        </w:rPr>
        <w:t xml:space="preserve"> </w:t>
      </w:r>
      <w:r w:rsidRPr="002F0C09">
        <w:rPr>
          <w:rFonts w:ascii="Arial" w:hAnsi="Arial" w:cs="Arial"/>
          <w:color w:val="000000"/>
          <w:sz w:val="20"/>
          <w:szCs w:val="20"/>
        </w:rPr>
        <w:t>de acuerdo con los intereses o exigencias de las empresas visitadas y siempre con el objetivo de optimizar al máximo las entrevistas.</w:t>
      </w:r>
    </w:p>
    <w:p w:rsidR="00940D68" w:rsidRDefault="00940D68" w:rsidP="00940D68">
      <w:pPr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2F0C09" w:rsidRPr="002F0C09" w:rsidRDefault="002F0C09" w:rsidP="00940D68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F0C09">
        <w:rPr>
          <w:rFonts w:ascii="Arial" w:hAnsi="Arial" w:cs="Arial"/>
          <w:color w:val="000000"/>
          <w:sz w:val="20"/>
          <w:szCs w:val="20"/>
        </w:rPr>
        <w:t>En el supuesto de renuncia o imposibilidad por parte de la empresa de llevar a cabo la agenda preparada por el promotor, se cargarán a la empresa los gastos que se hubieran ocasionado a través de la concertación de dicha agenda, incluidos gastos de cancelación de estancias y viajes de acuerdo con las penalizaciones establecidas por terceros.</w:t>
      </w:r>
    </w:p>
    <w:p w:rsidR="00940D68" w:rsidRDefault="00940D68" w:rsidP="00940D68">
      <w:pPr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2F0C09" w:rsidRPr="002F0C09" w:rsidRDefault="002F0C09" w:rsidP="00940D68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F0C09">
        <w:rPr>
          <w:rFonts w:ascii="Arial" w:hAnsi="Arial" w:cs="Arial"/>
          <w:color w:val="000000"/>
          <w:sz w:val="20"/>
          <w:szCs w:val="20"/>
        </w:rPr>
        <w:t xml:space="preserve">La </w:t>
      </w:r>
      <w:r w:rsidR="00940D68">
        <w:rPr>
          <w:rFonts w:ascii="Arial" w:hAnsi="Arial" w:cs="Arial"/>
          <w:color w:val="000000"/>
          <w:sz w:val="20"/>
          <w:szCs w:val="20"/>
        </w:rPr>
        <w:t>organización</w:t>
      </w:r>
      <w:r w:rsidRPr="002F0C09">
        <w:rPr>
          <w:rFonts w:ascii="Arial" w:hAnsi="Arial" w:cs="Arial"/>
          <w:color w:val="000000"/>
          <w:sz w:val="20"/>
          <w:szCs w:val="20"/>
        </w:rPr>
        <w:t xml:space="preserve"> propondrá a las empresas un paquete de viaje (avión + hotel, traslados en su caso) o informará de la agencia de viajes seleccionada para el mismo. No obstante, la empresa podrá buscar el viaje por su cuenta.</w:t>
      </w:r>
    </w:p>
    <w:p w:rsidR="00940D68" w:rsidRDefault="00940D68" w:rsidP="00940D68">
      <w:pPr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2F0C09" w:rsidRPr="002F0C09" w:rsidRDefault="002F0C09" w:rsidP="00940D68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F0C09">
        <w:rPr>
          <w:rFonts w:ascii="Arial" w:hAnsi="Arial" w:cs="Arial"/>
          <w:color w:val="000000"/>
          <w:sz w:val="20"/>
          <w:szCs w:val="20"/>
        </w:rPr>
        <w:t xml:space="preserve">La </w:t>
      </w:r>
      <w:r w:rsidR="00940D68">
        <w:rPr>
          <w:rFonts w:ascii="Arial" w:hAnsi="Arial" w:cs="Arial"/>
          <w:color w:val="000000"/>
          <w:sz w:val="20"/>
          <w:szCs w:val="20"/>
        </w:rPr>
        <w:t>organización</w:t>
      </w:r>
      <w:r w:rsidRPr="002F0C09">
        <w:rPr>
          <w:rFonts w:ascii="Arial" w:hAnsi="Arial" w:cs="Arial"/>
          <w:color w:val="000000"/>
          <w:sz w:val="20"/>
          <w:szCs w:val="20"/>
        </w:rPr>
        <w:t xml:space="preserve"> no se hace responsable de posibles accidentes o percances que pudieran sufrir las personas que viajan. Por ello se recomienda, según en qué países, suscribir una póliza de seguro que cubra posibles accidentes.</w:t>
      </w:r>
    </w:p>
    <w:p w:rsidR="00940D68" w:rsidRDefault="00940D68" w:rsidP="00940D68">
      <w:pPr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2F0C09" w:rsidRPr="002F0C09" w:rsidRDefault="002F0C09" w:rsidP="00940D68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F0C09">
        <w:rPr>
          <w:rFonts w:ascii="Arial" w:hAnsi="Arial" w:cs="Arial"/>
          <w:color w:val="000000"/>
          <w:sz w:val="20"/>
          <w:szCs w:val="20"/>
        </w:rPr>
        <w:t xml:space="preserve">En el caso de renuncia de la empresa a participar en la Acción, NO se devolverá la cuota de inscripción abonada. Únicamente si es comunicada la baja con al menos 20 días de antelación a la fecha de inicio de la acción, se estudiará la devolución de </w:t>
      </w:r>
      <w:smartTag w:uri="urn:schemas-microsoft-com:office:smarttags" w:element="PersonName">
        <w:smartTagPr>
          <w:attr w:name="ProductID" w:val="la cuota. En"/>
        </w:smartTagPr>
        <w:r w:rsidRPr="002F0C09">
          <w:rPr>
            <w:rFonts w:ascii="Arial" w:hAnsi="Arial" w:cs="Arial"/>
            <w:color w:val="000000"/>
            <w:sz w:val="20"/>
            <w:szCs w:val="20"/>
          </w:rPr>
          <w:t>la cuota. En</w:t>
        </w:r>
      </w:smartTag>
      <w:r w:rsidRPr="002F0C09">
        <w:rPr>
          <w:rFonts w:ascii="Arial" w:hAnsi="Arial" w:cs="Arial"/>
          <w:color w:val="000000"/>
          <w:sz w:val="20"/>
          <w:szCs w:val="20"/>
        </w:rPr>
        <w:t xml:space="preserve"> ningún caso se devolverán los gastos pagados si se trata de una feria.</w:t>
      </w:r>
    </w:p>
    <w:p w:rsidR="00940D68" w:rsidRDefault="00940D68" w:rsidP="00940D68">
      <w:pPr>
        <w:spacing w:after="0" w:line="240" w:lineRule="auto"/>
        <w:ind w:left="720"/>
        <w:jc w:val="both"/>
        <w:rPr>
          <w:rFonts w:ascii="Arial" w:hAnsi="Arial" w:cs="Arial"/>
          <w:color w:val="000000"/>
          <w:sz w:val="20"/>
          <w:szCs w:val="20"/>
        </w:rPr>
      </w:pPr>
    </w:p>
    <w:p w:rsidR="002F0C09" w:rsidRPr="002F0C09" w:rsidRDefault="002F0C09" w:rsidP="00940D68">
      <w:pPr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2F0C09">
        <w:rPr>
          <w:rFonts w:ascii="Arial" w:hAnsi="Arial" w:cs="Arial"/>
          <w:color w:val="000000"/>
          <w:sz w:val="20"/>
          <w:szCs w:val="20"/>
        </w:rPr>
        <w:t>La empresa se compromete a contestar a las encuestas que se entreguen por parte de la organización tras la celebración del evento.</w:t>
      </w:r>
    </w:p>
    <w:p w:rsidR="002F0C09" w:rsidRPr="005B286F" w:rsidRDefault="002F0C09" w:rsidP="00311E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="0059119C" w:rsidRPr="005B286F" w:rsidRDefault="0059119C" w:rsidP="00311ED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FFFFFF"/>
          <w:sz w:val="20"/>
          <w:szCs w:val="20"/>
        </w:rPr>
      </w:pPr>
    </w:p>
    <w:sectPr w:rsidR="0059119C" w:rsidRPr="005B286F" w:rsidSect="00DE5225">
      <w:headerReference w:type="default" r:id="rId12"/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6A2B" w:rsidRDefault="00176A2B" w:rsidP="00A97336">
      <w:pPr>
        <w:spacing w:after="0" w:line="240" w:lineRule="auto"/>
      </w:pPr>
      <w:r>
        <w:separator/>
      </w:r>
    </w:p>
  </w:endnote>
  <w:endnote w:type="continuationSeparator" w:id="0">
    <w:p w:rsidR="00176A2B" w:rsidRDefault="00176A2B" w:rsidP="00A973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doni">
    <w:altName w:val="Times New Roman"/>
    <w:charset w:val="00"/>
    <w:family w:val="auto"/>
    <w:pitch w:val="variable"/>
    <w:sig w:usb0="00000083" w:usb1="00000000" w:usb2="00000000" w:usb3="00000000" w:csb0="000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6A2B" w:rsidRDefault="00176A2B" w:rsidP="00A97336">
      <w:pPr>
        <w:spacing w:after="0" w:line="240" w:lineRule="auto"/>
      </w:pPr>
      <w:r>
        <w:separator/>
      </w:r>
    </w:p>
  </w:footnote>
  <w:footnote w:type="continuationSeparator" w:id="0">
    <w:p w:rsidR="00176A2B" w:rsidRDefault="00176A2B" w:rsidP="00A973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A2B" w:rsidRDefault="00176A2B" w:rsidP="00A97336">
    <w:pPr>
      <w:pStyle w:val="Encabezado"/>
      <w:jc w:val="center"/>
    </w:pPr>
    <w:r>
      <w:rPr>
        <w:noProof/>
      </w:rPr>
      <w:drawing>
        <wp:inline distT="0" distB="0" distL="0" distR="0">
          <wp:extent cx="1247775" cy="518627"/>
          <wp:effectExtent l="19050" t="0" r="9525" b="0"/>
          <wp:docPr id="5" name="4 Imagen" descr="gobierno_navarr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bierno_navarr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7604" cy="5185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drawing>
        <wp:inline distT="0" distB="0" distL="0" distR="0">
          <wp:extent cx="800100" cy="529338"/>
          <wp:effectExtent l="19050" t="0" r="0" b="0"/>
          <wp:docPr id="6" name="5 Imagen" descr="cein_nuevo_pe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ein_nuevo_peq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00100" cy="529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ab/>
    </w:r>
    <w:r>
      <w:rPr>
        <w:noProof/>
      </w:rPr>
      <w:drawing>
        <wp:inline distT="0" distB="0" distL="0" distR="0">
          <wp:extent cx="1163347" cy="400778"/>
          <wp:effectExtent l="19050" t="0" r="0" b="0"/>
          <wp:docPr id="4" name="3 Imagen" descr="Camara_Comerc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ara_Comercio.jp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63347" cy="4007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76A2B" w:rsidRDefault="00176A2B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D563C"/>
    <w:multiLevelType w:val="hybridMultilevel"/>
    <w:tmpl w:val="2EE674BA"/>
    <w:lvl w:ilvl="0" w:tplc="E2B2456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9535B6"/>
    <w:multiLevelType w:val="hybridMultilevel"/>
    <w:tmpl w:val="95B84C84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090699F"/>
    <w:multiLevelType w:val="hybridMultilevel"/>
    <w:tmpl w:val="752EDB56"/>
    <w:lvl w:ilvl="0" w:tplc="10481E16">
      <w:numFmt w:val="bullet"/>
      <w:lvlText w:val="-"/>
      <w:lvlJc w:val="left"/>
      <w:pPr>
        <w:ind w:left="720" w:hanging="360"/>
      </w:pPr>
      <w:rPr>
        <w:rFonts w:ascii="Verdana" w:eastAsiaTheme="minorEastAsia" w:hAnsi="Verdana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741707"/>
    <w:multiLevelType w:val="hybridMultilevel"/>
    <w:tmpl w:val="3A4AAC58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3074A30"/>
    <w:multiLevelType w:val="hybridMultilevel"/>
    <w:tmpl w:val="26504F3E"/>
    <w:lvl w:ilvl="0" w:tplc="EB888192">
      <w:start w:val="3"/>
      <w:numFmt w:val="bullet"/>
      <w:lvlText w:val=""/>
      <w:lvlJc w:val="left"/>
      <w:pPr>
        <w:ind w:left="1080" w:hanging="360"/>
      </w:pPr>
      <w:rPr>
        <w:rFonts w:ascii="Symbol" w:eastAsiaTheme="minorEastAs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68084EDC"/>
    <w:multiLevelType w:val="hybridMultilevel"/>
    <w:tmpl w:val="19345D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116E91"/>
    <w:multiLevelType w:val="hybridMultilevel"/>
    <w:tmpl w:val="158AAEF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59119C"/>
    <w:rsid w:val="000F2367"/>
    <w:rsid w:val="00104E2A"/>
    <w:rsid w:val="00124442"/>
    <w:rsid w:val="00142A77"/>
    <w:rsid w:val="00176A2B"/>
    <w:rsid w:val="001D2E5F"/>
    <w:rsid w:val="00235A76"/>
    <w:rsid w:val="002B688F"/>
    <w:rsid w:val="002D130D"/>
    <w:rsid w:val="002F0C09"/>
    <w:rsid w:val="00311ED8"/>
    <w:rsid w:val="003150C9"/>
    <w:rsid w:val="003430AE"/>
    <w:rsid w:val="00357686"/>
    <w:rsid w:val="00364FBC"/>
    <w:rsid w:val="00367FB9"/>
    <w:rsid w:val="003A4270"/>
    <w:rsid w:val="003C726D"/>
    <w:rsid w:val="003E57F2"/>
    <w:rsid w:val="00407B9C"/>
    <w:rsid w:val="004704BE"/>
    <w:rsid w:val="004B28F9"/>
    <w:rsid w:val="004C3F0B"/>
    <w:rsid w:val="004D0BA6"/>
    <w:rsid w:val="005168E8"/>
    <w:rsid w:val="00531AC0"/>
    <w:rsid w:val="0059119C"/>
    <w:rsid w:val="005B286F"/>
    <w:rsid w:val="00616210"/>
    <w:rsid w:val="0062564B"/>
    <w:rsid w:val="0065038F"/>
    <w:rsid w:val="00674CC9"/>
    <w:rsid w:val="006A2BD5"/>
    <w:rsid w:val="00732B34"/>
    <w:rsid w:val="00743DC5"/>
    <w:rsid w:val="007F252C"/>
    <w:rsid w:val="00876D08"/>
    <w:rsid w:val="00887292"/>
    <w:rsid w:val="008A1D63"/>
    <w:rsid w:val="008A7E63"/>
    <w:rsid w:val="008D0F3E"/>
    <w:rsid w:val="009048D9"/>
    <w:rsid w:val="009332A9"/>
    <w:rsid w:val="00940D68"/>
    <w:rsid w:val="009C58A1"/>
    <w:rsid w:val="009D5CF5"/>
    <w:rsid w:val="00A44FC5"/>
    <w:rsid w:val="00A46D65"/>
    <w:rsid w:val="00A97336"/>
    <w:rsid w:val="00AB120E"/>
    <w:rsid w:val="00B11D14"/>
    <w:rsid w:val="00B13AA5"/>
    <w:rsid w:val="00B64EFD"/>
    <w:rsid w:val="00B80233"/>
    <w:rsid w:val="00B90E18"/>
    <w:rsid w:val="00C244F8"/>
    <w:rsid w:val="00C72D79"/>
    <w:rsid w:val="00D275B1"/>
    <w:rsid w:val="00D57036"/>
    <w:rsid w:val="00DA5DB0"/>
    <w:rsid w:val="00DE5225"/>
    <w:rsid w:val="00E374B3"/>
    <w:rsid w:val="00E75AF4"/>
    <w:rsid w:val="00EF11EA"/>
    <w:rsid w:val="00F1774A"/>
    <w:rsid w:val="00F5068F"/>
    <w:rsid w:val="00F60B49"/>
    <w:rsid w:val="00F60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0233"/>
  </w:style>
  <w:style w:type="paragraph" w:styleId="Ttulo1">
    <w:name w:val="heading 1"/>
    <w:basedOn w:val="Normal"/>
    <w:next w:val="Normal"/>
    <w:link w:val="Ttulo1Car"/>
    <w:uiPriority w:val="9"/>
    <w:qFormat/>
    <w:rsid w:val="00DE52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E52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DE522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DE522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28F9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E57F2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A97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7336"/>
  </w:style>
  <w:style w:type="paragraph" w:styleId="Piedepgina">
    <w:name w:val="footer"/>
    <w:basedOn w:val="Normal"/>
    <w:link w:val="PiedepginaCar"/>
    <w:uiPriority w:val="99"/>
    <w:unhideWhenUsed/>
    <w:rsid w:val="00A973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7336"/>
  </w:style>
  <w:style w:type="paragraph" w:styleId="Textodeglobo">
    <w:name w:val="Balloon Text"/>
    <w:basedOn w:val="Normal"/>
    <w:link w:val="TextodegloboCar"/>
    <w:uiPriority w:val="99"/>
    <w:semiHidden/>
    <w:unhideWhenUsed/>
    <w:rsid w:val="00A973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336"/>
    <w:rPr>
      <w:rFonts w:ascii="Tahoma" w:hAnsi="Tahoma" w:cs="Tahoma"/>
      <w:sz w:val="16"/>
      <w:szCs w:val="16"/>
    </w:rPr>
  </w:style>
  <w:style w:type="character" w:customStyle="1" w:styleId="Negrita11pt">
    <w:name w:val="Negrita 11 pt."/>
    <w:basedOn w:val="Fuentedeprrafopredeter"/>
    <w:rsid w:val="002F0C09"/>
    <w:rPr>
      <w:rFonts w:ascii="Arial" w:hAnsi="Arial"/>
      <w:b/>
      <w:bCs/>
      <w:sz w:val="22"/>
    </w:rPr>
  </w:style>
  <w:style w:type="paragraph" w:styleId="Textoindependiente">
    <w:name w:val="Body Text"/>
    <w:basedOn w:val="Normal"/>
    <w:link w:val="TextoindependienteCar"/>
    <w:rsid w:val="00743DC5"/>
    <w:pPr>
      <w:spacing w:after="0" w:line="240" w:lineRule="auto"/>
    </w:pPr>
    <w:rPr>
      <w:rFonts w:ascii="Bodoni" w:eastAsia="Times New Roman" w:hAnsi="Bodoni" w:cs="Arial"/>
      <w:sz w:val="16"/>
      <w:szCs w:val="24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743DC5"/>
    <w:rPr>
      <w:rFonts w:ascii="Bodoni" w:eastAsia="Times New Roman" w:hAnsi="Bodoni" w:cs="Arial"/>
      <w:sz w:val="16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DE52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DE52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DE52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DE52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a2">
    <w:name w:val="List 2"/>
    <w:basedOn w:val="Normal"/>
    <w:uiPriority w:val="99"/>
    <w:unhideWhenUsed/>
    <w:rsid w:val="00DE5225"/>
    <w:pPr>
      <w:ind w:left="566" w:hanging="283"/>
      <w:contextualSpacing/>
    </w:pPr>
  </w:style>
  <w:style w:type="paragraph" w:styleId="Sangradetextonormal">
    <w:name w:val="Body Text Indent"/>
    <w:basedOn w:val="Normal"/>
    <w:link w:val="SangradetextonormalCar"/>
    <w:uiPriority w:val="99"/>
    <w:unhideWhenUsed/>
    <w:rsid w:val="00DE5225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DE5225"/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DE5225"/>
    <w:pPr>
      <w:spacing w:after="200" w:line="276" w:lineRule="auto"/>
      <w:ind w:firstLine="360"/>
    </w:pPr>
    <w:rPr>
      <w:rFonts w:asciiTheme="minorHAnsi" w:eastAsiaTheme="minorEastAsia" w:hAnsiTheme="minorHAnsi" w:cstheme="minorBidi"/>
      <w:sz w:val="22"/>
      <w:szCs w:val="22"/>
      <w:lang w:val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DE5225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DE5225"/>
    <w:pPr>
      <w:spacing w:after="20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DE52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labiano@cein.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37BC57449495847BDAE01DD83DDF283" ma:contentTypeVersion="0" ma:contentTypeDescription="Crear nuevo documento." ma:contentTypeScope="" ma:versionID="5664e2f574da840b7fa73ef208b56f3d">
  <xsd:schema xmlns:xsd="http://www.w3.org/2001/XMLSchema" xmlns:p="http://schemas.microsoft.com/office/2006/metadata/properties" targetNamespace="http://schemas.microsoft.com/office/2006/metadata/properties" ma:root="true" ma:fieldsID="4fcc0d87c3ae7af4150bfe6b8b4deca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5F188-791D-492F-913F-4AC8C2AA8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4AFA09A-D95B-448C-A26A-65385F385462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038C2A80-6C12-4B2E-ABB1-0B7AA9631B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30D21D-9D01-4B90-9025-01BAB3712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980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Admisión empresas a Silicon Valley</vt:lpstr>
    </vt:vector>
  </TitlesOfParts>
  <Company/>
  <LinksUpToDate>false</LinksUpToDate>
  <CharactersWithSpaces>6363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Admisión empresas a Silicon Valley</dc:title>
  <dc:subject/>
  <dc:creator>beablafel</dc:creator>
  <cp:keywords/>
  <dc:description/>
  <cp:lastModifiedBy>lbalanza</cp:lastModifiedBy>
  <cp:revision>7</cp:revision>
  <cp:lastPrinted>2010-09-23T15:14:00Z</cp:lastPrinted>
  <dcterms:created xsi:type="dcterms:W3CDTF">2010-09-22T08:40:00Z</dcterms:created>
  <dcterms:modified xsi:type="dcterms:W3CDTF">2010-09-23T15:17:00Z</dcterms:modified>
  <cp:contentType>Documento</cp:contentTyp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0x010100537BC57449495847BDAE01DD83DDF283</vt:lpwstr>
  </property>
</Properties>
</file>